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0CD8F" w14:textId="77777777" w:rsidR="008D6246" w:rsidRPr="006B1069" w:rsidRDefault="003F3EEB" w:rsidP="003F3EEB">
      <w:pPr>
        <w:pStyle w:val="Nagwek1"/>
        <w:rPr>
          <w:rFonts w:ascii="Arial" w:hAnsi="Arial" w:cs="Arial"/>
        </w:rPr>
      </w:pPr>
      <w:r w:rsidRPr="006B1069">
        <w:rPr>
          <w:rFonts w:ascii="Arial" w:hAnsi="Arial" w:cs="Arial"/>
        </w:rPr>
        <w:t>Wniosek o zapewnienie dostępności</w:t>
      </w:r>
    </w:p>
    <w:p w14:paraId="4E4AC668" w14:textId="77777777" w:rsidR="003F3EEB" w:rsidRPr="006B1069" w:rsidRDefault="003F3EEB" w:rsidP="003F3EEB">
      <w:pPr>
        <w:rPr>
          <w:rFonts w:ascii="Arial" w:hAnsi="Arial" w:cs="Arial"/>
        </w:rPr>
      </w:pPr>
    </w:p>
    <w:p w14:paraId="25AA6D5B" w14:textId="77777777" w:rsidR="003F3EEB" w:rsidRPr="006B1069" w:rsidRDefault="003F3EEB" w:rsidP="003F3EEB">
      <w:pPr>
        <w:pStyle w:val="Nagwek2"/>
        <w:rPr>
          <w:rFonts w:ascii="Arial" w:hAnsi="Arial" w:cs="Arial"/>
        </w:rPr>
      </w:pPr>
      <w:r w:rsidRPr="006B1069">
        <w:rPr>
          <w:rFonts w:ascii="Arial" w:hAnsi="Arial" w:cs="Arial"/>
        </w:rPr>
        <w:t>Instrukcja wypełniania</w:t>
      </w:r>
    </w:p>
    <w:p w14:paraId="16321347" w14:textId="77777777" w:rsidR="003F3EEB" w:rsidRPr="006B1069" w:rsidRDefault="003F3EEB" w:rsidP="00D314B5">
      <w:pPr>
        <w:pStyle w:val="Nagwek2"/>
        <w:rPr>
          <w:rFonts w:ascii="Arial" w:hAnsi="Arial" w:cs="Arial"/>
        </w:rPr>
      </w:pPr>
      <w:r w:rsidRPr="006B1069">
        <w:rPr>
          <w:rFonts w:ascii="Arial" w:hAnsi="Arial" w:cs="Arial"/>
        </w:rPr>
        <w:t xml:space="preserve">Wypełnij ten wniosek, jeżeli potrzebujesz zapewnienia dostępności architektonicznej lub informacyjno-komunikacyjnej. </w:t>
      </w:r>
      <w:r w:rsidR="00301185" w:rsidRPr="006B1069">
        <w:rPr>
          <w:rFonts w:ascii="Arial" w:hAnsi="Arial" w:cs="Arial"/>
        </w:rPr>
        <w:t>Postaramy się zrealizować</w:t>
      </w:r>
      <w:r w:rsidRPr="006B1069">
        <w:rPr>
          <w:rFonts w:ascii="Arial" w:hAnsi="Arial" w:cs="Arial"/>
        </w:rPr>
        <w:t xml:space="preserve"> </w:t>
      </w:r>
      <w:r w:rsidR="00644DFD" w:rsidRPr="006B1069">
        <w:rPr>
          <w:rFonts w:ascii="Arial" w:hAnsi="Arial" w:cs="Arial"/>
        </w:rPr>
        <w:t xml:space="preserve">Twoje żądanie </w:t>
      </w:r>
      <w:r w:rsidRPr="006B1069">
        <w:rPr>
          <w:rFonts w:ascii="Arial" w:hAnsi="Arial" w:cs="Arial"/>
        </w:rPr>
        <w:t>lub zapewnimy dostęp alternatywny</w:t>
      </w:r>
      <w:r w:rsidR="00B276A5" w:rsidRPr="006B1069">
        <w:rPr>
          <w:rFonts w:ascii="Arial" w:hAnsi="Arial" w:cs="Arial"/>
        </w:rPr>
        <w:t>.</w:t>
      </w:r>
    </w:p>
    <w:p w14:paraId="1A1A4EC1" w14:textId="77777777" w:rsidR="00B276A5" w:rsidRPr="006B1069" w:rsidRDefault="00B276A5" w:rsidP="00B276A5">
      <w:pPr>
        <w:pStyle w:val="Nagwek2"/>
        <w:numPr>
          <w:ilvl w:val="0"/>
          <w:numId w:val="1"/>
        </w:numPr>
        <w:rPr>
          <w:rFonts w:ascii="Arial" w:hAnsi="Arial" w:cs="Arial"/>
        </w:rPr>
      </w:pPr>
      <w:r w:rsidRPr="006B1069">
        <w:rPr>
          <w:rFonts w:ascii="Arial" w:hAnsi="Arial" w:cs="Arial"/>
        </w:rPr>
        <w:t xml:space="preserve">Wypełnij wniosek </w:t>
      </w:r>
      <w:r w:rsidR="00AB5274" w:rsidRPr="006B1069">
        <w:rPr>
          <w:rFonts w:ascii="Arial" w:hAnsi="Arial" w:cs="Arial"/>
        </w:rPr>
        <w:t xml:space="preserve">najlepiej </w:t>
      </w:r>
      <w:r w:rsidR="00164B95">
        <w:rPr>
          <w:rFonts w:ascii="Arial" w:hAnsi="Arial" w:cs="Arial"/>
          <w:caps/>
        </w:rPr>
        <w:t xml:space="preserve">wielkimi literami </w:t>
      </w:r>
      <w:r w:rsidRPr="006B1069">
        <w:rPr>
          <w:rFonts w:ascii="Arial" w:hAnsi="Arial" w:cs="Arial"/>
        </w:rPr>
        <w:t>wyraźnym pismem.</w:t>
      </w:r>
    </w:p>
    <w:p w14:paraId="7E4C1248" w14:textId="77777777" w:rsidR="00B276A5" w:rsidRPr="006B1069" w:rsidRDefault="00B276A5" w:rsidP="00B276A5">
      <w:pPr>
        <w:pStyle w:val="Nagwek2"/>
        <w:numPr>
          <w:ilvl w:val="0"/>
          <w:numId w:val="1"/>
        </w:numPr>
        <w:rPr>
          <w:rFonts w:ascii="Arial" w:hAnsi="Arial" w:cs="Arial"/>
        </w:rPr>
      </w:pPr>
      <w:r w:rsidRPr="006B1069">
        <w:rPr>
          <w:rFonts w:ascii="Arial" w:hAnsi="Arial" w:cs="Arial"/>
        </w:rPr>
        <w:t>Pola wyboru zaznacz</w:t>
      </w:r>
      <w:r w:rsidR="00164B95">
        <w:rPr>
          <w:rFonts w:ascii="Arial" w:hAnsi="Arial" w:cs="Arial"/>
        </w:rPr>
        <w:t xml:space="preserve">aj </w:t>
      </w:r>
      <w:r w:rsidR="00164B95">
        <w:rPr>
          <w:rFonts w:ascii="Arial" w:hAnsi="Arial" w:cs="Arial"/>
        </w:rPr>
        <w:sym w:font="Wingdings" w:char="F06E"/>
      </w:r>
    </w:p>
    <w:p w14:paraId="476661FF" w14:textId="77777777" w:rsidR="00B276A5" w:rsidRPr="006B1069" w:rsidRDefault="00B276A5" w:rsidP="00B276A5">
      <w:pPr>
        <w:pStyle w:val="Nagwek2"/>
        <w:numPr>
          <w:ilvl w:val="0"/>
          <w:numId w:val="1"/>
        </w:numPr>
        <w:rPr>
          <w:rFonts w:ascii="Arial" w:hAnsi="Arial" w:cs="Arial"/>
        </w:rPr>
      </w:pPr>
      <w:r w:rsidRPr="006B1069">
        <w:rPr>
          <w:rFonts w:ascii="Arial" w:hAnsi="Arial" w:cs="Arial"/>
        </w:rPr>
        <w:t>Wypełnij pola o</w:t>
      </w:r>
      <w:r w:rsidR="00BA1D33">
        <w:rPr>
          <w:rFonts w:ascii="Arial" w:hAnsi="Arial" w:cs="Arial"/>
        </w:rPr>
        <w:t>bowiązkowe zaznaczone znakiem *</w:t>
      </w:r>
    </w:p>
    <w:p w14:paraId="3DCA47A2" w14:textId="77777777" w:rsidR="00B276A5" w:rsidRPr="006B1069" w:rsidRDefault="00B276A5" w:rsidP="00B276A5">
      <w:pPr>
        <w:pStyle w:val="Nagwek2"/>
        <w:numPr>
          <w:ilvl w:val="0"/>
          <w:numId w:val="1"/>
        </w:numPr>
        <w:rPr>
          <w:rFonts w:ascii="Arial" w:hAnsi="Arial" w:cs="Arial"/>
        </w:rPr>
      </w:pPr>
      <w:r w:rsidRPr="006B1069">
        <w:rPr>
          <w:rFonts w:ascii="Arial" w:hAnsi="Arial" w:cs="Arial"/>
        </w:rPr>
        <w:t>We wniosku podaj adres do korespondencji w tej sprawie.</w:t>
      </w:r>
    </w:p>
    <w:p w14:paraId="142ADD15" w14:textId="64178B9E" w:rsidR="00B276A5" w:rsidRPr="006B1069" w:rsidRDefault="00B276A5" w:rsidP="00B276A5">
      <w:pPr>
        <w:pStyle w:val="Nagwek2"/>
        <w:numPr>
          <w:ilvl w:val="0"/>
          <w:numId w:val="1"/>
        </w:numPr>
        <w:rPr>
          <w:rFonts w:ascii="Arial" w:hAnsi="Arial" w:cs="Arial"/>
        </w:rPr>
      </w:pPr>
      <w:r w:rsidRPr="006B1069">
        <w:rPr>
          <w:rFonts w:ascii="Arial" w:hAnsi="Arial" w:cs="Arial"/>
        </w:rPr>
        <w:t xml:space="preserve">Jeśli potrzebujesz wsparcia zadzwoń na numer </w:t>
      </w:r>
      <w:r w:rsidR="00973BFB" w:rsidRPr="00973BFB">
        <w:rPr>
          <w:rFonts w:ascii="Arial" w:hAnsi="Arial" w:cs="Arial"/>
        </w:rPr>
        <w:t>63 240 39 0</w:t>
      </w:r>
      <w:r w:rsidR="00973BFB">
        <w:rPr>
          <w:rFonts w:ascii="Arial" w:hAnsi="Arial" w:cs="Arial"/>
        </w:rPr>
        <w:t>0</w:t>
      </w:r>
    </w:p>
    <w:p w14:paraId="4B703031" w14:textId="77777777" w:rsidR="0023528C" w:rsidRPr="006B1069" w:rsidRDefault="00A02329" w:rsidP="008526F3">
      <w:pPr>
        <w:pStyle w:val="Nagwek2"/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23528C" w:rsidRPr="006B1069">
        <w:rPr>
          <w:rFonts w:ascii="Arial" w:hAnsi="Arial" w:cs="Arial"/>
        </w:rPr>
        <w:t xml:space="preserve">Nazwa </w:t>
      </w:r>
      <w:r w:rsidR="00301185" w:rsidRPr="006B1069">
        <w:rPr>
          <w:rFonts w:ascii="Arial" w:hAnsi="Arial" w:cs="Arial"/>
        </w:rPr>
        <w:t xml:space="preserve">i lokalizacja budynku </w:t>
      </w:r>
      <w:r w:rsidR="0023528C" w:rsidRPr="006B1069">
        <w:rPr>
          <w:rFonts w:ascii="Arial" w:hAnsi="Arial" w:cs="Arial"/>
        </w:rPr>
        <w:t xml:space="preserve">objętego wnioskiem – wpisz dane </w:t>
      </w:r>
      <w:r>
        <w:rPr>
          <w:rFonts w:ascii="Arial" w:hAnsi="Arial" w:cs="Arial"/>
        </w:rPr>
        <w:br/>
      </w:r>
      <w:r w:rsidR="0023528C" w:rsidRPr="006B1069">
        <w:rPr>
          <w:rFonts w:ascii="Arial" w:hAnsi="Arial" w:cs="Arial"/>
        </w:rPr>
        <w:t>w punktach poniżej:</w:t>
      </w:r>
    </w:p>
    <w:p w14:paraId="29F59F2B" w14:textId="77777777" w:rsidR="0023528C" w:rsidRPr="006B1069" w:rsidRDefault="00E07080" w:rsidP="007E20FE">
      <w:pPr>
        <w:pStyle w:val="Nagwek2"/>
        <w:numPr>
          <w:ilvl w:val="0"/>
          <w:numId w:val="3"/>
        </w:numPr>
        <w:tabs>
          <w:tab w:val="right" w:leader="dot" w:pos="8505"/>
        </w:tabs>
        <w:ind w:left="714" w:hanging="357"/>
        <w:rPr>
          <w:rFonts w:ascii="Arial" w:hAnsi="Arial" w:cs="Arial"/>
        </w:rPr>
      </w:pPr>
      <w:r w:rsidRPr="006B1069">
        <w:rPr>
          <w:rFonts w:ascii="Arial" w:hAnsi="Arial" w:cs="Arial"/>
        </w:rPr>
        <w:t xml:space="preserve">Nazwa: </w:t>
      </w:r>
      <w:r w:rsidR="007E20FE" w:rsidRPr="006B1069">
        <w:rPr>
          <w:rFonts w:ascii="Arial" w:hAnsi="Arial" w:cs="Arial"/>
        </w:rPr>
        <w:tab/>
      </w:r>
    </w:p>
    <w:p w14:paraId="4EE80684" w14:textId="77777777" w:rsidR="007E20FE" w:rsidRPr="006B1069" w:rsidRDefault="007E20FE" w:rsidP="007E20FE">
      <w:pPr>
        <w:pStyle w:val="Nagwek2"/>
        <w:numPr>
          <w:ilvl w:val="0"/>
          <w:numId w:val="3"/>
        </w:numPr>
        <w:tabs>
          <w:tab w:val="right" w:leader="dot" w:pos="8505"/>
        </w:tabs>
        <w:ind w:left="714" w:hanging="357"/>
        <w:rPr>
          <w:rFonts w:ascii="Arial" w:hAnsi="Arial" w:cs="Arial"/>
        </w:rPr>
      </w:pPr>
      <w:r w:rsidRPr="006B1069">
        <w:rPr>
          <w:rFonts w:ascii="Arial" w:hAnsi="Arial" w:cs="Arial"/>
        </w:rPr>
        <w:t xml:space="preserve">Ulica, numer domu/lokalu: </w:t>
      </w:r>
      <w:r w:rsidRPr="006B1069">
        <w:rPr>
          <w:rFonts w:ascii="Arial" w:hAnsi="Arial" w:cs="Arial"/>
        </w:rPr>
        <w:tab/>
      </w:r>
    </w:p>
    <w:p w14:paraId="364EE440" w14:textId="77777777" w:rsidR="007E20FE" w:rsidRPr="006B1069" w:rsidRDefault="007E20FE" w:rsidP="007E20FE">
      <w:pPr>
        <w:pStyle w:val="Nagwek2"/>
        <w:numPr>
          <w:ilvl w:val="0"/>
          <w:numId w:val="3"/>
        </w:numPr>
        <w:tabs>
          <w:tab w:val="right" w:leader="dot" w:pos="8505"/>
        </w:tabs>
        <w:ind w:left="714" w:hanging="357"/>
        <w:rPr>
          <w:rFonts w:ascii="Arial" w:hAnsi="Arial" w:cs="Arial"/>
        </w:rPr>
      </w:pPr>
      <w:r w:rsidRPr="006B1069">
        <w:rPr>
          <w:rFonts w:ascii="Arial" w:hAnsi="Arial" w:cs="Arial"/>
        </w:rPr>
        <w:t xml:space="preserve">Kod pocztowy: </w:t>
      </w:r>
      <w:r w:rsidRPr="006B1069">
        <w:rPr>
          <w:rFonts w:ascii="Arial" w:hAnsi="Arial" w:cs="Arial"/>
        </w:rPr>
        <w:tab/>
      </w:r>
    </w:p>
    <w:p w14:paraId="0B972D1E" w14:textId="77777777" w:rsidR="008526F3" w:rsidRPr="006B1069" w:rsidRDefault="007E20FE" w:rsidP="008526F3">
      <w:pPr>
        <w:pStyle w:val="Nagwek2"/>
        <w:numPr>
          <w:ilvl w:val="0"/>
          <w:numId w:val="3"/>
        </w:numPr>
        <w:tabs>
          <w:tab w:val="right" w:leader="dot" w:pos="8505"/>
        </w:tabs>
        <w:ind w:left="714" w:hanging="357"/>
        <w:rPr>
          <w:rFonts w:ascii="Arial" w:hAnsi="Arial" w:cs="Arial"/>
        </w:rPr>
      </w:pPr>
      <w:r w:rsidRPr="006B1069">
        <w:rPr>
          <w:rFonts w:ascii="Arial" w:hAnsi="Arial" w:cs="Arial"/>
        </w:rPr>
        <w:t xml:space="preserve">Miejscowość: </w:t>
      </w:r>
      <w:r w:rsidRPr="006B1069">
        <w:rPr>
          <w:rFonts w:ascii="Arial" w:hAnsi="Arial" w:cs="Arial"/>
        </w:rPr>
        <w:tab/>
      </w:r>
    </w:p>
    <w:p w14:paraId="41AA7E69" w14:textId="77777777" w:rsidR="008526F3" w:rsidRPr="006B1069" w:rsidRDefault="00A02329" w:rsidP="008526F3">
      <w:pPr>
        <w:pStyle w:val="Nagwek2"/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725400">
        <w:rPr>
          <w:rFonts w:ascii="Arial" w:hAnsi="Arial" w:cs="Arial"/>
        </w:rPr>
        <w:t>Twoje dane</w:t>
      </w:r>
      <w:r w:rsidR="00B46237" w:rsidRPr="006B1069">
        <w:rPr>
          <w:rFonts w:ascii="Arial" w:hAnsi="Arial" w:cs="Arial"/>
        </w:rPr>
        <w:t xml:space="preserve"> (pola obowiązkowe)</w:t>
      </w:r>
      <w:r w:rsidR="007D3B9E" w:rsidRPr="006B1069">
        <w:rPr>
          <w:rFonts w:ascii="Arial" w:hAnsi="Arial" w:cs="Arial"/>
        </w:rPr>
        <w:t>*</w:t>
      </w:r>
      <w:r w:rsidR="008526F3" w:rsidRPr="006B1069">
        <w:rPr>
          <w:rFonts w:ascii="Arial" w:hAnsi="Arial" w:cs="Arial"/>
        </w:rPr>
        <w:t xml:space="preserve"> - wpisz dane w punktach poniżej: </w:t>
      </w:r>
    </w:p>
    <w:p w14:paraId="44C069EC" w14:textId="77777777" w:rsidR="00E87C04" w:rsidRPr="006B1069" w:rsidRDefault="00E87C04" w:rsidP="00E87C04">
      <w:pPr>
        <w:pStyle w:val="Nagwek2"/>
        <w:numPr>
          <w:ilvl w:val="0"/>
          <w:numId w:val="4"/>
        </w:numPr>
        <w:tabs>
          <w:tab w:val="right" w:leader="dot" w:pos="8505"/>
        </w:tabs>
        <w:ind w:left="714" w:hanging="357"/>
        <w:rPr>
          <w:rFonts w:ascii="Arial" w:hAnsi="Arial" w:cs="Arial"/>
        </w:rPr>
      </w:pPr>
      <w:r w:rsidRPr="006B1069">
        <w:rPr>
          <w:rFonts w:ascii="Arial" w:hAnsi="Arial" w:cs="Arial"/>
        </w:rPr>
        <w:t>Imię:</w:t>
      </w:r>
      <w:r w:rsidRPr="006B1069">
        <w:rPr>
          <w:rFonts w:ascii="Arial" w:hAnsi="Arial" w:cs="Arial"/>
        </w:rPr>
        <w:tab/>
      </w:r>
    </w:p>
    <w:p w14:paraId="24AC4C2B" w14:textId="77777777" w:rsidR="00E87C04" w:rsidRPr="006B1069" w:rsidRDefault="00E87C04" w:rsidP="00E87C04">
      <w:pPr>
        <w:pStyle w:val="Nagwek2"/>
        <w:numPr>
          <w:ilvl w:val="0"/>
          <w:numId w:val="4"/>
        </w:numPr>
        <w:tabs>
          <w:tab w:val="right" w:leader="dot" w:pos="8505"/>
        </w:tabs>
        <w:ind w:left="714" w:hanging="357"/>
        <w:rPr>
          <w:rFonts w:ascii="Arial" w:hAnsi="Arial" w:cs="Arial"/>
        </w:rPr>
      </w:pPr>
      <w:r w:rsidRPr="006B1069">
        <w:rPr>
          <w:rFonts w:ascii="Arial" w:hAnsi="Arial" w:cs="Arial"/>
        </w:rPr>
        <w:t>Nazwisko:</w:t>
      </w:r>
      <w:r w:rsidRPr="006B1069">
        <w:rPr>
          <w:rFonts w:ascii="Arial" w:hAnsi="Arial" w:cs="Arial"/>
        </w:rPr>
        <w:tab/>
      </w:r>
    </w:p>
    <w:p w14:paraId="00F2C167" w14:textId="77777777" w:rsidR="00E87C04" w:rsidRPr="006B1069" w:rsidRDefault="00E87C04" w:rsidP="00E87C04">
      <w:pPr>
        <w:pStyle w:val="Nagwek2"/>
        <w:numPr>
          <w:ilvl w:val="0"/>
          <w:numId w:val="4"/>
        </w:numPr>
        <w:tabs>
          <w:tab w:val="right" w:leader="dot" w:pos="8505"/>
        </w:tabs>
        <w:ind w:left="714" w:hanging="357"/>
        <w:rPr>
          <w:rFonts w:ascii="Arial" w:hAnsi="Arial" w:cs="Arial"/>
        </w:rPr>
      </w:pPr>
      <w:r w:rsidRPr="006B1069">
        <w:rPr>
          <w:rFonts w:ascii="Arial" w:hAnsi="Arial" w:cs="Arial"/>
        </w:rPr>
        <w:t>Ulica, numer dom</w:t>
      </w:r>
      <w:r w:rsidR="00656EE6">
        <w:rPr>
          <w:rFonts w:ascii="Arial" w:hAnsi="Arial" w:cs="Arial"/>
        </w:rPr>
        <w:t>u/lokalu:</w:t>
      </w:r>
      <w:r w:rsidRPr="006B1069">
        <w:rPr>
          <w:rFonts w:ascii="Arial" w:hAnsi="Arial" w:cs="Arial"/>
        </w:rPr>
        <w:tab/>
      </w:r>
    </w:p>
    <w:p w14:paraId="7BF22D3C" w14:textId="77777777" w:rsidR="00E87C04" w:rsidRPr="006B1069" w:rsidRDefault="00E87C04" w:rsidP="00E87C04">
      <w:pPr>
        <w:pStyle w:val="Nagwek2"/>
        <w:numPr>
          <w:ilvl w:val="0"/>
          <w:numId w:val="4"/>
        </w:numPr>
        <w:tabs>
          <w:tab w:val="right" w:leader="dot" w:pos="8505"/>
        </w:tabs>
        <w:ind w:left="714" w:hanging="357"/>
        <w:rPr>
          <w:rFonts w:ascii="Arial" w:hAnsi="Arial" w:cs="Arial"/>
        </w:rPr>
      </w:pPr>
      <w:r w:rsidRPr="006B1069">
        <w:rPr>
          <w:rFonts w:ascii="Arial" w:hAnsi="Arial" w:cs="Arial"/>
        </w:rPr>
        <w:t xml:space="preserve">Kod pocztowy: </w:t>
      </w:r>
      <w:r w:rsidRPr="006B1069">
        <w:rPr>
          <w:rFonts w:ascii="Arial" w:hAnsi="Arial" w:cs="Arial"/>
        </w:rPr>
        <w:tab/>
      </w:r>
    </w:p>
    <w:p w14:paraId="14BE4612" w14:textId="77777777" w:rsidR="00E87C04" w:rsidRPr="006B1069" w:rsidRDefault="00E87C04" w:rsidP="0051717F">
      <w:pPr>
        <w:pStyle w:val="Nagwek2"/>
        <w:numPr>
          <w:ilvl w:val="0"/>
          <w:numId w:val="4"/>
        </w:numPr>
        <w:tabs>
          <w:tab w:val="right" w:leader="dot" w:pos="8505"/>
        </w:tabs>
        <w:ind w:left="714" w:hanging="357"/>
        <w:rPr>
          <w:rFonts w:ascii="Arial" w:hAnsi="Arial" w:cs="Arial"/>
        </w:rPr>
      </w:pPr>
      <w:r w:rsidRPr="006B1069">
        <w:rPr>
          <w:rFonts w:ascii="Arial" w:hAnsi="Arial" w:cs="Arial"/>
        </w:rPr>
        <w:t>Miejscowość:</w:t>
      </w:r>
      <w:r w:rsidR="0051717F" w:rsidRPr="006B1069">
        <w:rPr>
          <w:rFonts w:ascii="Arial" w:hAnsi="Arial" w:cs="Arial"/>
        </w:rPr>
        <w:t xml:space="preserve"> </w:t>
      </w:r>
      <w:r w:rsidR="0051717F" w:rsidRPr="006B1069">
        <w:rPr>
          <w:rFonts w:ascii="Arial" w:hAnsi="Arial" w:cs="Arial"/>
        </w:rPr>
        <w:tab/>
      </w:r>
    </w:p>
    <w:p w14:paraId="6292D583" w14:textId="77777777" w:rsidR="0051717F" w:rsidRPr="006B1069" w:rsidRDefault="0051717F" w:rsidP="0051717F">
      <w:pPr>
        <w:pStyle w:val="Nagwek2"/>
        <w:numPr>
          <w:ilvl w:val="0"/>
          <w:numId w:val="4"/>
        </w:numPr>
        <w:tabs>
          <w:tab w:val="right" w:leader="dot" w:pos="8505"/>
        </w:tabs>
        <w:ind w:left="714" w:hanging="357"/>
        <w:rPr>
          <w:rFonts w:ascii="Arial" w:hAnsi="Arial" w:cs="Arial"/>
        </w:rPr>
      </w:pPr>
      <w:r w:rsidRPr="006B1069">
        <w:rPr>
          <w:rFonts w:ascii="Arial" w:hAnsi="Arial" w:cs="Arial"/>
        </w:rPr>
        <w:t xml:space="preserve">Państwo: </w:t>
      </w:r>
      <w:r w:rsidRPr="006B1069">
        <w:rPr>
          <w:rFonts w:ascii="Arial" w:hAnsi="Arial" w:cs="Arial"/>
        </w:rPr>
        <w:tab/>
      </w:r>
    </w:p>
    <w:p w14:paraId="3615EC8A" w14:textId="77777777" w:rsidR="0051717F" w:rsidRPr="006B1069" w:rsidRDefault="0051717F" w:rsidP="0051717F">
      <w:pPr>
        <w:pStyle w:val="Nagwek2"/>
        <w:numPr>
          <w:ilvl w:val="0"/>
          <w:numId w:val="4"/>
        </w:numPr>
        <w:tabs>
          <w:tab w:val="right" w:leader="dot" w:pos="8505"/>
        </w:tabs>
        <w:ind w:left="714" w:hanging="357"/>
        <w:rPr>
          <w:rFonts w:ascii="Arial" w:hAnsi="Arial" w:cs="Arial"/>
        </w:rPr>
      </w:pPr>
      <w:r w:rsidRPr="006B1069">
        <w:rPr>
          <w:rFonts w:ascii="Arial" w:hAnsi="Arial" w:cs="Arial"/>
        </w:rPr>
        <w:t xml:space="preserve">Numer telefonu: </w:t>
      </w:r>
      <w:r w:rsidRPr="006B1069">
        <w:rPr>
          <w:rFonts w:ascii="Arial" w:hAnsi="Arial" w:cs="Arial"/>
        </w:rPr>
        <w:tab/>
      </w:r>
    </w:p>
    <w:p w14:paraId="02203DD5" w14:textId="77777777" w:rsidR="00173B54" w:rsidRPr="006B1069" w:rsidRDefault="0051717F" w:rsidP="0051717F">
      <w:pPr>
        <w:pStyle w:val="Nagwek2"/>
        <w:numPr>
          <w:ilvl w:val="0"/>
          <w:numId w:val="4"/>
        </w:numPr>
        <w:tabs>
          <w:tab w:val="right" w:leader="dot" w:pos="8505"/>
        </w:tabs>
        <w:ind w:left="714" w:hanging="357"/>
        <w:rPr>
          <w:rFonts w:ascii="Arial" w:hAnsi="Arial" w:cs="Arial"/>
        </w:rPr>
      </w:pPr>
      <w:r w:rsidRPr="006B1069">
        <w:rPr>
          <w:rFonts w:ascii="Arial" w:hAnsi="Arial" w:cs="Arial"/>
        </w:rPr>
        <w:t xml:space="preserve">Adres e-mail: </w:t>
      </w:r>
      <w:r w:rsidRPr="006B1069">
        <w:rPr>
          <w:rFonts w:ascii="Arial" w:hAnsi="Arial" w:cs="Arial"/>
        </w:rPr>
        <w:tab/>
      </w:r>
    </w:p>
    <w:p w14:paraId="29F0C3BC" w14:textId="77777777" w:rsidR="00173B54" w:rsidRPr="006B1069" w:rsidRDefault="00173B54" w:rsidP="00173B54">
      <w:pPr>
        <w:rPr>
          <w:rFonts w:ascii="Arial" w:eastAsiaTheme="majorEastAsia" w:hAnsi="Arial" w:cs="Arial"/>
          <w:sz w:val="24"/>
          <w:szCs w:val="26"/>
        </w:rPr>
      </w:pPr>
      <w:r w:rsidRPr="006B1069">
        <w:rPr>
          <w:rFonts w:ascii="Arial" w:hAnsi="Arial" w:cs="Arial"/>
        </w:rPr>
        <w:br w:type="page"/>
      </w:r>
    </w:p>
    <w:p w14:paraId="1491D559" w14:textId="77777777" w:rsidR="0051717F" w:rsidRPr="006B1069" w:rsidRDefault="00173B54" w:rsidP="006F7DBB">
      <w:pPr>
        <w:pStyle w:val="Nagwek1"/>
        <w:rPr>
          <w:rFonts w:ascii="Arial" w:hAnsi="Arial" w:cs="Arial"/>
        </w:rPr>
      </w:pPr>
      <w:r w:rsidRPr="006B1069">
        <w:rPr>
          <w:rFonts w:ascii="Arial" w:hAnsi="Arial" w:cs="Arial"/>
        </w:rPr>
        <w:lastRenderedPageBreak/>
        <w:t>Zakres wniosku</w:t>
      </w:r>
    </w:p>
    <w:p w14:paraId="39B27DD7" w14:textId="77777777" w:rsidR="00173B54" w:rsidRPr="006B1069" w:rsidRDefault="00173B54" w:rsidP="00D314B5">
      <w:pPr>
        <w:pStyle w:val="Nagwek2"/>
        <w:numPr>
          <w:ilvl w:val="0"/>
          <w:numId w:val="5"/>
        </w:numPr>
        <w:spacing w:line="360" w:lineRule="auto"/>
        <w:rPr>
          <w:rFonts w:ascii="Arial" w:hAnsi="Arial" w:cs="Arial"/>
        </w:rPr>
      </w:pPr>
      <w:r w:rsidRPr="006B1069">
        <w:rPr>
          <w:rFonts w:ascii="Arial" w:hAnsi="Arial" w:cs="Arial"/>
        </w:rPr>
        <w:t>Jako barierę w dostępności wskazuję</w:t>
      </w:r>
      <w:r w:rsidR="00F34827" w:rsidRPr="006B1069">
        <w:rPr>
          <w:rFonts w:ascii="Arial" w:hAnsi="Arial" w:cs="Arial"/>
        </w:rPr>
        <w:t xml:space="preserve"> (pole obowiązkowe)</w:t>
      </w:r>
      <w:r w:rsidRPr="006B1069">
        <w:rPr>
          <w:rFonts w:ascii="Arial" w:hAnsi="Arial" w:cs="Arial"/>
        </w:rPr>
        <w:t>*:</w:t>
      </w:r>
    </w:p>
    <w:p w14:paraId="0F927807" w14:textId="46F54FD2" w:rsidR="006F7DBB" w:rsidRPr="006B1069" w:rsidRDefault="006F7DBB" w:rsidP="00D314B5">
      <w:pPr>
        <w:spacing w:line="276" w:lineRule="auto"/>
        <w:ind w:left="360"/>
        <w:rPr>
          <w:rFonts w:ascii="Arial" w:hAnsi="Arial" w:cs="Arial"/>
          <w:sz w:val="24"/>
          <w:szCs w:val="24"/>
        </w:rPr>
      </w:pPr>
      <w:r w:rsidRPr="006B1069">
        <w:rPr>
          <w:rFonts w:ascii="Arial" w:hAnsi="Arial" w:cs="Arial"/>
          <w:sz w:val="24"/>
          <w:szCs w:val="24"/>
        </w:rPr>
        <w:t xml:space="preserve">Napisz, dlaczego jest Ci trudno skorzystać z </w:t>
      </w:r>
      <w:r w:rsidR="00C96FB4">
        <w:rPr>
          <w:rFonts w:ascii="Arial" w:hAnsi="Arial" w:cs="Arial"/>
          <w:sz w:val="24"/>
          <w:szCs w:val="24"/>
        </w:rPr>
        <w:t>budynku</w:t>
      </w:r>
      <w:r w:rsidR="00936E4E" w:rsidRPr="006B1069">
        <w:rPr>
          <w:rFonts w:ascii="Arial" w:hAnsi="Arial" w:cs="Arial"/>
          <w:sz w:val="24"/>
          <w:szCs w:val="24"/>
        </w:rPr>
        <w:t xml:space="preserve"> </w:t>
      </w:r>
      <w:r w:rsidR="00973BFB" w:rsidRPr="00973BFB">
        <w:rPr>
          <w:rFonts w:ascii="Arial" w:hAnsi="Arial" w:cs="Arial"/>
          <w:sz w:val="24"/>
          <w:szCs w:val="24"/>
        </w:rPr>
        <w:t>Przedsiębiorstwa Wodociągów i Kanalizacji Sp. z o.o.</w:t>
      </w:r>
      <w:r w:rsidR="00917F9C" w:rsidRPr="00973BFB">
        <w:rPr>
          <w:rFonts w:ascii="Arial" w:hAnsi="Arial" w:cs="Arial"/>
          <w:sz w:val="24"/>
          <w:szCs w:val="24"/>
        </w:rPr>
        <w:t xml:space="preserve"> </w:t>
      </w:r>
      <w:r w:rsidR="00917F9C" w:rsidRPr="006B1069">
        <w:rPr>
          <w:rFonts w:ascii="Arial" w:hAnsi="Arial" w:cs="Arial"/>
          <w:sz w:val="24"/>
          <w:szCs w:val="24"/>
        </w:rPr>
        <w:t>w Koninie</w:t>
      </w:r>
      <w:r w:rsidRPr="006B1069">
        <w:rPr>
          <w:rFonts w:ascii="Arial" w:hAnsi="Arial" w:cs="Arial"/>
          <w:sz w:val="24"/>
          <w:szCs w:val="24"/>
        </w:rPr>
        <w:t>.</w:t>
      </w:r>
      <w:r w:rsidR="00F34827" w:rsidRPr="006B1069">
        <w:rPr>
          <w:rFonts w:ascii="Arial" w:hAnsi="Arial" w:cs="Arial"/>
          <w:sz w:val="24"/>
          <w:szCs w:val="24"/>
        </w:rPr>
        <w:t xml:space="preserve"> Możesz wskazać kilka barier. Jeżeli jest mało miejsca na opis</w:t>
      </w:r>
      <w:r w:rsidR="007D3B9E" w:rsidRPr="006B1069">
        <w:rPr>
          <w:rFonts w:ascii="Arial" w:hAnsi="Arial" w:cs="Arial"/>
          <w:sz w:val="24"/>
          <w:szCs w:val="24"/>
        </w:rPr>
        <w:t xml:space="preserve"> -</w:t>
      </w:r>
      <w:r w:rsidR="00887643" w:rsidRPr="006B1069">
        <w:rPr>
          <w:rFonts w:ascii="Arial" w:hAnsi="Arial" w:cs="Arial"/>
          <w:sz w:val="24"/>
          <w:szCs w:val="24"/>
        </w:rPr>
        <w:t xml:space="preserve"> dodaj opis jako załącznik </w:t>
      </w:r>
      <w:r w:rsidR="006713C5" w:rsidRPr="006B1069">
        <w:rPr>
          <w:rFonts w:ascii="Arial" w:hAnsi="Arial" w:cs="Arial"/>
          <w:sz w:val="24"/>
          <w:szCs w:val="24"/>
        </w:rPr>
        <w:t xml:space="preserve">do </w:t>
      </w:r>
      <w:r w:rsidR="00887643" w:rsidRPr="006B1069">
        <w:rPr>
          <w:rFonts w:ascii="Arial" w:hAnsi="Arial" w:cs="Arial"/>
          <w:sz w:val="24"/>
          <w:szCs w:val="24"/>
        </w:rPr>
        <w:t>wniosku.</w:t>
      </w:r>
    </w:p>
    <w:p w14:paraId="01134CA2" w14:textId="77777777" w:rsidR="00713587" w:rsidRPr="006B1069" w:rsidRDefault="00713587" w:rsidP="00713587">
      <w:pPr>
        <w:tabs>
          <w:tab w:val="right" w:leader="dot" w:pos="11340"/>
        </w:tabs>
        <w:ind w:left="357"/>
        <w:rPr>
          <w:rFonts w:ascii="Arial" w:hAnsi="Arial" w:cs="Arial"/>
          <w:sz w:val="24"/>
          <w:szCs w:val="24"/>
        </w:rPr>
      </w:pPr>
      <w:r w:rsidRPr="006B1069">
        <w:rPr>
          <w:rFonts w:ascii="Arial" w:hAnsi="Arial" w:cs="Arial"/>
          <w:sz w:val="24"/>
          <w:szCs w:val="24"/>
        </w:rPr>
        <w:tab/>
      </w:r>
    </w:p>
    <w:p w14:paraId="5C6F9D25" w14:textId="77777777" w:rsidR="00713587" w:rsidRPr="006B1069" w:rsidRDefault="00713587" w:rsidP="00713587">
      <w:pPr>
        <w:tabs>
          <w:tab w:val="right" w:leader="dot" w:pos="11340"/>
        </w:tabs>
        <w:ind w:left="357"/>
        <w:rPr>
          <w:rFonts w:ascii="Arial" w:hAnsi="Arial" w:cs="Arial"/>
          <w:sz w:val="24"/>
          <w:szCs w:val="24"/>
        </w:rPr>
      </w:pPr>
      <w:r w:rsidRPr="006B1069">
        <w:rPr>
          <w:rFonts w:ascii="Arial" w:hAnsi="Arial" w:cs="Arial"/>
          <w:sz w:val="24"/>
          <w:szCs w:val="24"/>
        </w:rPr>
        <w:tab/>
      </w:r>
    </w:p>
    <w:p w14:paraId="40EC7A6C" w14:textId="77777777" w:rsidR="00713587" w:rsidRPr="006B1069" w:rsidRDefault="00713587" w:rsidP="00713587">
      <w:pPr>
        <w:tabs>
          <w:tab w:val="right" w:leader="dot" w:pos="11340"/>
        </w:tabs>
        <w:ind w:left="357"/>
        <w:rPr>
          <w:rFonts w:ascii="Arial" w:hAnsi="Arial" w:cs="Arial"/>
          <w:sz w:val="24"/>
          <w:szCs w:val="24"/>
        </w:rPr>
      </w:pPr>
      <w:r w:rsidRPr="006B1069">
        <w:rPr>
          <w:rFonts w:ascii="Arial" w:hAnsi="Arial" w:cs="Arial"/>
          <w:sz w:val="24"/>
          <w:szCs w:val="24"/>
        </w:rPr>
        <w:tab/>
      </w:r>
    </w:p>
    <w:p w14:paraId="4B214857" w14:textId="77777777" w:rsidR="00713587" w:rsidRPr="006B1069" w:rsidRDefault="00713587" w:rsidP="00713587">
      <w:pPr>
        <w:tabs>
          <w:tab w:val="right" w:leader="dot" w:pos="11340"/>
        </w:tabs>
        <w:ind w:left="357"/>
        <w:rPr>
          <w:rFonts w:ascii="Arial" w:hAnsi="Arial" w:cs="Arial"/>
          <w:sz w:val="24"/>
          <w:szCs w:val="24"/>
        </w:rPr>
      </w:pPr>
      <w:r w:rsidRPr="006B1069">
        <w:rPr>
          <w:rFonts w:ascii="Arial" w:hAnsi="Arial" w:cs="Arial"/>
          <w:sz w:val="24"/>
          <w:szCs w:val="24"/>
        </w:rPr>
        <w:tab/>
      </w:r>
    </w:p>
    <w:p w14:paraId="56E119E8" w14:textId="77777777" w:rsidR="00713587" w:rsidRPr="006B1069" w:rsidRDefault="00713587" w:rsidP="00713587">
      <w:pPr>
        <w:tabs>
          <w:tab w:val="right" w:leader="dot" w:pos="11340"/>
        </w:tabs>
        <w:ind w:left="357"/>
        <w:rPr>
          <w:rFonts w:ascii="Arial" w:hAnsi="Arial" w:cs="Arial"/>
          <w:sz w:val="24"/>
          <w:szCs w:val="24"/>
        </w:rPr>
      </w:pPr>
      <w:r w:rsidRPr="006B1069">
        <w:rPr>
          <w:rFonts w:ascii="Arial" w:hAnsi="Arial" w:cs="Arial"/>
          <w:sz w:val="24"/>
          <w:szCs w:val="24"/>
        </w:rPr>
        <w:tab/>
      </w:r>
    </w:p>
    <w:p w14:paraId="14ABAD21" w14:textId="77777777" w:rsidR="00644DFD" w:rsidRDefault="00644DFD" w:rsidP="00713587">
      <w:pPr>
        <w:tabs>
          <w:tab w:val="right" w:leader="dot" w:pos="11340"/>
        </w:tabs>
        <w:ind w:left="357"/>
        <w:rPr>
          <w:rFonts w:ascii="Arial" w:hAnsi="Arial" w:cs="Arial"/>
          <w:sz w:val="24"/>
          <w:szCs w:val="24"/>
        </w:rPr>
      </w:pPr>
      <w:r w:rsidRPr="006B1069">
        <w:rPr>
          <w:rFonts w:ascii="Arial" w:hAnsi="Arial" w:cs="Arial"/>
          <w:sz w:val="24"/>
          <w:szCs w:val="24"/>
        </w:rPr>
        <w:tab/>
      </w:r>
    </w:p>
    <w:p w14:paraId="191D8848" w14:textId="77777777" w:rsidR="002D527D" w:rsidRPr="006B1069" w:rsidRDefault="002D527D" w:rsidP="00713587">
      <w:pPr>
        <w:tabs>
          <w:tab w:val="right" w:leader="dot" w:pos="11340"/>
        </w:tabs>
        <w:ind w:left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1D01FBF7" w14:textId="77777777" w:rsidR="00336E2C" w:rsidRPr="006B1069" w:rsidRDefault="00336E2C" w:rsidP="00713587">
      <w:pPr>
        <w:tabs>
          <w:tab w:val="right" w:leader="dot" w:pos="11340"/>
        </w:tabs>
        <w:ind w:left="357"/>
        <w:rPr>
          <w:rFonts w:ascii="Arial" w:hAnsi="Arial" w:cs="Arial"/>
          <w:sz w:val="24"/>
          <w:szCs w:val="24"/>
        </w:rPr>
      </w:pPr>
    </w:p>
    <w:p w14:paraId="702BE2FB" w14:textId="77777777" w:rsidR="00713587" w:rsidRPr="006B1069" w:rsidRDefault="00650AC7" w:rsidP="00713587">
      <w:pPr>
        <w:pStyle w:val="Nagwek2"/>
        <w:numPr>
          <w:ilvl w:val="0"/>
          <w:numId w:val="5"/>
        </w:numPr>
        <w:rPr>
          <w:rFonts w:ascii="Arial" w:hAnsi="Arial" w:cs="Arial"/>
        </w:rPr>
      </w:pPr>
      <w:r w:rsidRPr="006B1069">
        <w:rPr>
          <w:rFonts w:ascii="Arial" w:hAnsi="Arial" w:cs="Arial"/>
        </w:rPr>
        <w:t>Potrzebuję zapewnienia dostępności, żeby (pole obowiązkowe)*:</w:t>
      </w:r>
    </w:p>
    <w:p w14:paraId="5EAFB67C" w14:textId="0E336EB7" w:rsidR="00CD3DF0" w:rsidRPr="006B1069" w:rsidRDefault="00650AC7" w:rsidP="00CD3DF0">
      <w:pPr>
        <w:pStyle w:val="Nagwek2"/>
        <w:ind w:left="360"/>
        <w:rPr>
          <w:rFonts w:ascii="Arial" w:hAnsi="Arial" w:cs="Arial"/>
        </w:rPr>
      </w:pPr>
      <w:r w:rsidRPr="006B1069">
        <w:rPr>
          <w:rFonts w:ascii="Arial" w:hAnsi="Arial" w:cs="Arial"/>
        </w:rPr>
        <w:t xml:space="preserve">Napisz, dlaczego potrzebujesz zapewnienia przez </w:t>
      </w:r>
      <w:r w:rsidR="00973BFB" w:rsidRPr="00973BFB">
        <w:rPr>
          <w:rFonts w:ascii="Arial" w:hAnsi="Arial" w:cs="Arial"/>
          <w:szCs w:val="24"/>
        </w:rPr>
        <w:t>Przedsiębiorstw</w:t>
      </w:r>
      <w:r w:rsidR="00973BFB">
        <w:rPr>
          <w:rFonts w:ascii="Arial" w:hAnsi="Arial" w:cs="Arial"/>
          <w:szCs w:val="24"/>
        </w:rPr>
        <w:t>o</w:t>
      </w:r>
      <w:r w:rsidR="00973BFB" w:rsidRPr="00973BFB">
        <w:rPr>
          <w:rFonts w:ascii="Arial" w:hAnsi="Arial" w:cs="Arial"/>
          <w:szCs w:val="24"/>
        </w:rPr>
        <w:t xml:space="preserve"> Wodociągów i Kanalizacji Sp. z o.o.</w:t>
      </w:r>
      <w:r w:rsidR="00973BFB">
        <w:rPr>
          <w:rFonts w:ascii="Arial" w:hAnsi="Arial" w:cs="Arial"/>
          <w:szCs w:val="24"/>
        </w:rPr>
        <w:t xml:space="preserve"> </w:t>
      </w:r>
      <w:r w:rsidR="00917F9C" w:rsidRPr="006B1069">
        <w:rPr>
          <w:rFonts w:ascii="Arial" w:hAnsi="Arial" w:cs="Arial"/>
        </w:rPr>
        <w:t xml:space="preserve">w Koninie </w:t>
      </w:r>
      <w:r w:rsidRPr="006B1069">
        <w:rPr>
          <w:rFonts w:ascii="Arial" w:hAnsi="Arial" w:cs="Arial"/>
        </w:rPr>
        <w:t>dostępności</w:t>
      </w:r>
      <w:r w:rsidR="00333FF2" w:rsidRPr="006B1069">
        <w:rPr>
          <w:rFonts w:ascii="Arial" w:hAnsi="Arial" w:cs="Arial"/>
        </w:rPr>
        <w:t xml:space="preserve"> architektonicznej lub informacyjno-komunikacyjnej.</w:t>
      </w:r>
      <w:r w:rsidR="00BB49B5" w:rsidRPr="006B1069">
        <w:rPr>
          <w:rFonts w:ascii="Arial" w:hAnsi="Arial" w:cs="Arial"/>
        </w:rPr>
        <w:t xml:space="preserve"> </w:t>
      </w:r>
    </w:p>
    <w:p w14:paraId="15F8A444" w14:textId="77777777" w:rsidR="00BB49B5" w:rsidRPr="006B1069" w:rsidRDefault="00BB49B5" w:rsidP="00BB49B5">
      <w:pPr>
        <w:tabs>
          <w:tab w:val="right" w:leader="dot" w:pos="11340"/>
        </w:tabs>
        <w:ind w:left="357"/>
        <w:rPr>
          <w:rFonts w:ascii="Arial" w:hAnsi="Arial" w:cs="Arial"/>
          <w:sz w:val="24"/>
          <w:szCs w:val="24"/>
        </w:rPr>
      </w:pPr>
      <w:r w:rsidRPr="006B1069">
        <w:rPr>
          <w:rFonts w:ascii="Arial" w:hAnsi="Arial" w:cs="Arial"/>
          <w:sz w:val="24"/>
          <w:szCs w:val="24"/>
        </w:rPr>
        <w:tab/>
      </w:r>
    </w:p>
    <w:p w14:paraId="7EC289C9" w14:textId="77777777" w:rsidR="00BB49B5" w:rsidRPr="006B1069" w:rsidRDefault="00BB49B5" w:rsidP="00BB49B5">
      <w:pPr>
        <w:tabs>
          <w:tab w:val="right" w:leader="dot" w:pos="11340"/>
        </w:tabs>
        <w:ind w:left="357"/>
        <w:rPr>
          <w:rFonts w:ascii="Arial" w:hAnsi="Arial" w:cs="Arial"/>
          <w:sz w:val="24"/>
          <w:szCs w:val="24"/>
        </w:rPr>
      </w:pPr>
      <w:r w:rsidRPr="006B1069">
        <w:rPr>
          <w:rFonts w:ascii="Arial" w:hAnsi="Arial" w:cs="Arial"/>
          <w:sz w:val="24"/>
          <w:szCs w:val="24"/>
        </w:rPr>
        <w:tab/>
      </w:r>
    </w:p>
    <w:p w14:paraId="082CCFFF" w14:textId="77777777" w:rsidR="00BB49B5" w:rsidRPr="006B1069" w:rsidRDefault="00BB49B5" w:rsidP="00BB49B5">
      <w:pPr>
        <w:tabs>
          <w:tab w:val="right" w:leader="dot" w:pos="11340"/>
        </w:tabs>
        <w:ind w:left="357"/>
        <w:rPr>
          <w:rFonts w:ascii="Arial" w:hAnsi="Arial" w:cs="Arial"/>
          <w:sz w:val="24"/>
          <w:szCs w:val="24"/>
        </w:rPr>
      </w:pPr>
      <w:r w:rsidRPr="006B1069">
        <w:rPr>
          <w:rFonts w:ascii="Arial" w:hAnsi="Arial" w:cs="Arial"/>
          <w:sz w:val="24"/>
          <w:szCs w:val="24"/>
        </w:rPr>
        <w:tab/>
      </w:r>
    </w:p>
    <w:p w14:paraId="3A34135F" w14:textId="77777777" w:rsidR="00BB49B5" w:rsidRPr="006B1069" w:rsidRDefault="00BB49B5" w:rsidP="00BB49B5">
      <w:pPr>
        <w:tabs>
          <w:tab w:val="right" w:leader="dot" w:pos="11340"/>
        </w:tabs>
        <w:ind w:left="357"/>
        <w:rPr>
          <w:rFonts w:ascii="Arial" w:hAnsi="Arial" w:cs="Arial"/>
          <w:sz w:val="24"/>
          <w:szCs w:val="24"/>
        </w:rPr>
      </w:pPr>
      <w:r w:rsidRPr="006B1069">
        <w:rPr>
          <w:rFonts w:ascii="Arial" w:hAnsi="Arial" w:cs="Arial"/>
          <w:sz w:val="24"/>
          <w:szCs w:val="24"/>
        </w:rPr>
        <w:tab/>
      </w:r>
    </w:p>
    <w:p w14:paraId="7AD80404" w14:textId="77777777" w:rsidR="00BB49B5" w:rsidRPr="006B1069" w:rsidRDefault="00BB49B5" w:rsidP="00BB49B5">
      <w:pPr>
        <w:tabs>
          <w:tab w:val="right" w:leader="dot" w:pos="11340"/>
        </w:tabs>
        <w:ind w:left="357"/>
        <w:rPr>
          <w:rFonts w:ascii="Arial" w:hAnsi="Arial" w:cs="Arial"/>
          <w:sz w:val="24"/>
          <w:szCs w:val="24"/>
        </w:rPr>
      </w:pPr>
      <w:r w:rsidRPr="006B1069">
        <w:rPr>
          <w:rFonts w:ascii="Arial" w:hAnsi="Arial" w:cs="Arial"/>
          <w:sz w:val="24"/>
          <w:szCs w:val="24"/>
        </w:rPr>
        <w:tab/>
      </w:r>
    </w:p>
    <w:p w14:paraId="4C1F0BDB" w14:textId="77777777" w:rsidR="00644DFD" w:rsidRDefault="00644DFD" w:rsidP="00BB49B5">
      <w:pPr>
        <w:tabs>
          <w:tab w:val="right" w:leader="dot" w:pos="11340"/>
        </w:tabs>
        <w:ind w:left="357"/>
        <w:rPr>
          <w:rFonts w:ascii="Arial" w:hAnsi="Arial" w:cs="Arial"/>
          <w:sz w:val="24"/>
          <w:szCs w:val="24"/>
        </w:rPr>
      </w:pPr>
      <w:r w:rsidRPr="006B1069">
        <w:rPr>
          <w:rFonts w:ascii="Arial" w:hAnsi="Arial" w:cs="Arial"/>
          <w:sz w:val="24"/>
          <w:szCs w:val="24"/>
        </w:rPr>
        <w:tab/>
      </w:r>
    </w:p>
    <w:p w14:paraId="5E16BAE1" w14:textId="77777777" w:rsidR="002D527D" w:rsidRPr="006B1069" w:rsidRDefault="002D527D" w:rsidP="00BB49B5">
      <w:pPr>
        <w:tabs>
          <w:tab w:val="right" w:leader="dot" w:pos="11340"/>
        </w:tabs>
        <w:ind w:left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290C4047" w14:textId="77777777" w:rsidR="00336E2C" w:rsidRPr="006B1069" w:rsidRDefault="00336E2C" w:rsidP="00BB49B5">
      <w:pPr>
        <w:tabs>
          <w:tab w:val="right" w:leader="dot" w:pos="11340"/>
        </w:tabs>
        <w:ind w:left="357"/>
        <w:rPr>
          <w:rFonts w:ascii="Arial" w:hAnsi="Arial" w:cs="Arial"/>
          <w:sz w:val="24"/>
          <w:szCs w:val="24"/>
        </w:rPr>
      </w:pPr>
    </w:p>
    <w:p w14:paraId="560AA4E8" w14:textId="77777777" w:rsidR="00CD3DF0" w:rsidRPr="006B1069" w:rsidRDefault="00CD3DF0" w:rsidP="00CD3DF0">
      <w:pPr>
        <w:pStyle w:val="Nagwek2"/>
        <w:numPr>
          <w:ilvl w:val="0"/>
          <w:numId w:val="5"/>
        </w:numPr>
        <w:rPr>
          <w:rFonts w:ascii="Arial" w:hAnsi="Arial" w:cs="Arial"/>
        </w:rPr>
      </w:pPr>
      <w:r w:rsidRPr="006B1069">
        <w:rPr>
          <w:rFonts w:ascii="Arial" w:hAnsi="Arial" w:cs="Arial"/>
        </w:rPr>
        <w:t>Proszę o zapewnienie dostępności poprzez:</w:t>
      </w:r>
    </w:p>
    <w:p w14:paraId="71652C33" w14:textId="3095931F" w:rsidR="007432B8" w:rsidRPr="006B1069" w:rsidRDefault="00336E2C" w:rsidP="00336E2C">
      <w:pPr>
        <w:ind w:left="360"/>
        <w:rPr>
          <w:rFonts w:ascii="Arial" w:hAnsi="Arial" w:cs="Arial"/>
          <w:sz w:val="24"/>
          <w:szCs w:val="24"/>
        </w:rPr>
      </w:pPr>
      <w:r w:rsidRPr="006B1069">
        <w:rPr>
          <w:rFonts w:ascii="Arial" w:hAnsi="Arial" w:cs="Arial"/>
          <w:sz w:val="24"/>
          <w:szCs w:val="24"/>
        </w:rPr>
        <w:t xml:space="preserve">Wypełnij, jeżeli chcesz, żeby </w:t>
      </w:r>
      <w:r w:rsidR="00B1115B" w:rsidRPr="00973BFB">
        <w:rPr>
          <w:rFonts w:ascii="Arial" w:hAnsi="Arial" w:cs="Arial"/>
          <w:sz w:val="24"/>
          <w:szCs w:val="24"/>
        </w:rPr>
        <w:t>Przedsiębiorstw</w:t>
      </w:r>
      <w:r w:rsidR="00B1115B">
        <w:rPr>
          <w:rFonts w:ascii="Arial" w:hAnsi="Arial" w:cs="Arial"/>
          <w:szCs w:val="24"/>
        </w:rPr>
        <w:t>o</w:t>
      </w:r>
      <w:r w:rsidR="00B1115B" w:rsidRPr="00973BFB">
        <w:rPr>
          <w:rFonts w:ascii="Arial" w:hAnsi="Arial" w:cs="Arial"/>
          <w:sz w:val="24"/>
          <w:szCs w:val="24"/>
        </w:rPr>
        <w:t xml:space="preserve"> Wodociągów i Kanalizacji Sp. </w:t>
      </w:r>
      <w:r w:rsidR="00C27781">
        <w:rPr>
          <w:rFonts w:ascii="Arial" w:hAnsi="Arial" w:cs="Arial"/>
          <w:sz w:val="24"/>
          <w:szCs w:val="24"/>
        </w:rPr>
        <w:br/>
      </w:r>
      <w:r w:rsidR="00B1115B" w:rsidRPr="00973BFB">
        <w:rPr>
          <w:rFonts w:ascii="Arial" w:hAnsi="Arial" w:cs="Arial"/>
          <w:sz w:val="24"/>
          <w:szCs w:val="24"/>
        </w:rPr>
        <w:t>z</w:t>
      </w:r>
      <w:r w:rsidR="00C27781">
        <w:rPr>
          <w:rFonts w:ascii="Arial" w:hAnsi="Arial" w:cs="Arial"/>
          <w:sz w:val="24"/>
          <w:szCs w:val="24"/>
        </w:rPr>
        <w:t xml:space="preserve"> </w:t>
      </w:r>
      <w:r w:rsidR="00B1115B" w:rsidRPr="00973BFB">
        <w:rPr>
          <w:rFonts w:ascii="Arial" w:hAnsi="Arial" w:cs="Arial"/>
          <w:sz w:val="24"/>
          <w:szCs w:val="24"/>
        </w:rPr>
        <w:t>o.o.</w:t>
      </w:r>
      <w:r w:rsidR="00B1115B">
        <w:rPr>
          <w:rFonts w:ascii="Arial" w:hAnsi="Arial" w:cs="Arial"/>
          <w:szCs w:val="24"/>
        </w:rPr>
        <w:t xml:space="preserve"> </w:t>
      </w:r>
      <w:r w:rsidRPr="006B1069">
        <w:rPr>
          <w:rFonts w:ascii="Arial" w:hAnsi="Arial" w:cs="Arial"/>
          <w:sz w:val="24"/>
          <w:szCs w:val="24"/>
        </w:rPr>
        <w:t>w Koninie</w:t>
      </w:r>
      <w:r w:rsidRPr="00B1115B">
        <w:rPr>
          <w:rFonts w:ascii="Arial" w:hAnsi="Arial" w:cs="Arial"/>
          <w:sz w:val="24"/>
          <w:szCs w:val="24"/>
        </w:rPr>
        <w:t xml:space="preserve"> zapewni</w:t>
      </w:r>
      <w:r w:rsidR="00022F53" w:rsidRPr="00B1115B">
        <w:rPr>
          <w:rFonts w:ascii="Arial" w:hAnsi="Arial" w:cs="Arial"/>
          <w:sz w:val="24"/>
          <w:szCs w:val="24"/>
        </w:rPr>
        <w:t xml:space="preserve">ła </w:t>
      </w:r>
      <w:r w:rsidR="00022F53">
        <w:rPr>
          <w:rFonts w:ascii="Arial" w:hAnsi="Arial" w:cs="Arial"/>
          <w:sz w:val="24"/>
          <w:szCs w:val="24"/>
        </w:rPr>
        <w:t xml:space="preserve">dostępność </w:t>
      </w:r>
      <w:r w:rsidRPr="006B1069">
        <w:rPr>
          <w:rFonts w:ascii="Arial" w:hAnsi="Arial" w:cs="Arial"/>
          <w:sz w:val="24"/>
          <w:szCs w:val="24"/>
        </w:rPr>
        <w:t>w określony sposób.</w:t>
      </w:r>
    </w:p>
    <w:p w14:paraId="515D8B26" w14:textId="77777777" w:rsidR="00336E2C" w:rsidRPr="006B1069" w:rsidRDefault="00336E2C" w:rsidP="00336E2C">
      <w:pPr>
        <w:tabs>
          <w:tab w:val="right" w:leader="dot" w:pos="11340"/>
        </w:tabs>
        <w:ind w:left="357"/>
        <w:rPr>
          <w:rFonts w:ascii="Arial" w:hAnsi="Arial" w:cs="Arial"/>
          <w:sz w:val="24"/>
          <w:szCs w:val="24"/>
        </w:rPr>
      </w:pPr>
      <w:r w:rsidRPr="006B1069">
        <w:rPr>
          <w:rFonts w:ascii="Arial" w:hAnsi="Arial" w:cs="Arial"/>
          <w:sz w:val="24"/>
          <w:szCs w:val="24"/>
        </w:rPr>
        <w:tab/>
      </w:r>
    </w:p>
    <w:p w14:paraId="0CB01CEE" w14:textId="77777777" w:rsidR="00336E2C" w:rsidRPr="006B1069" w:rsidRDefault="00336E2C" w:rsidP="00336E2C">
      <w:pPr>
        <w:tabs>
          <w:tab w:val="right" w:leader="dot" w:pos="11340"/>
        </w:tabs>
        <w:ind w:left="357"/>
        <w:rPr>
          <w:rFonts w:ascii="Arial" w:hAnsi="Arial" w:cs="Arial"/>
          <w:sz w:val="24"/>
          <w:szCs w:val="24"/>
        </w:rPr>
      </w:pPr>
      <w:r w:rsidRPr="006B1069">
        <w:rPr>
          <w:rFonts w:ascii="Arial" w:hAnsi="Arial" w:cs="Arial"/>
          <w:sz w:val="24"/>
          <w:szCs w:val="24"/>
        </w:rPr>
        <w:tab/>
      </w:r>
    </w:p>
    <w:p w14:paraId="5B528E0E" w14:textId="77777777" w:rsidR="00336E2C" w:rsidRPr="006B1069" w:rsidRDefault="00336E2C" w:rsidP="00336E2C">
      <w:pPr>
        <w:tabs>
          <w:tab w:val="right" w:leader="dot" w:pos="11340"/>
        </w:tabs>
        <w:ind w:left="357"/>
        <w:rPr>
          <w:rFonts w:ascii="Arial" w:hAnsi="Arial" w:cs="Arial"/>
          <w:sz w:val="24"/>
          <w:szCs w:val="24"/>
        </w:rPr>
      </w:pPr>
      <w:r w:rsidRPr="006B1069">
        <w:rPr>
          <w:rFonts w:ascii="Arial" w:hAnsi="Arial" w:cs="Arial"/>
          <w:sz w:val="24"/>
          <w:szCs w:val="24"/>
        </w:rPr>
        <w:tab/>
      </w:r>
    </w:p>
    <w:p w14:paraId="0920A6C0" w14:textId="77777777" w:rsidR="00336E2C" w:rsidRPr="006B1069" w:rsidRDefault="00336E2C" w:rsidP="00336E2C">
      <w:pPr>
        <w:tabs>
          <w:tab w:val="right" w:leader="dot" w:pos="11340"/>
        </w:tabs>
        <w:ind w:left="357"/>
        <w:rPr>
          <w:rFonts w:ascii="Arial" w:hAnsi="Arial" w:cs="Arial"/>
          <w:sz w:val="24"/>
          <w:szCs w:val="24"/>
        </w:rPr>
      </w:pPr>
      <w:r w:rsidRPr="006B1069">
        <w:rPr>
          <w:rFonts w:ascii="Arial" w:hAnsi="Arial" w:cs="Arial"/>
          <w:sz w:val="24"/>
          <w:szCs w:val="24"/>
        </w:rPr>
        <w:tab/>
      </w:r>
    </w:p>
    <w:p w14:paraId="44A9CA4C" w14:textId="77777777" w:rsidR="00644DFD" w:rsidRDefault="00336E2C" w:rsidP="00644DFD">
      <w:pPr>
        <w:tabs>
          <w:tab w:val="right" w:leader="dot" w:pos="11340"/>
        </w:tabs>
        <w:ind w:left="357"/>
        <w:rPr>
          <w:rFonts w:ascii="Arial" w:hAnsi="Arial" w:cs="Arial"/>
          <w:sz w:val="24"/>
          <w:szCs w:val="24"/>
        </w:rPr>
      </w:pPr>
      <w:r w:rsidRPr="006B1069">
        <w:rPr>
          <w:rFonts w:ascii="Arial" w:hAnsi="Arial" w:cs="Arial"/>
          <w:sz w:val="24"/>
          <w:szCs w:val="24"/>
        </w:rPr>
        <w:tab/>
      </w:r>
    </w:p>
    <w:p w14:paraId="40C2A871" w14:textId="77777777" w:rsidR="002D527D" w:rsidRPr="00D314B5" w:rsidRDefault="002D527D" w:rsidP="00D314B5">
      <w:pPr>
        <w:tabs>
          <w:tab w:val="right" w:leader="dot" w:pos="11340"/>
        </w:tabs>
        <w:ind w:left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</w:rPr>
        <w:br w:type="page"/>
      </w:r>
    </w:p>
    <w:p w14:paraId="06C4C0EF" w14:textId="77777777" w:rsidR="007432B8" w:rsidRPr="006B1069" w:rsidRDefault="00D36EDE" w:rsidP="00D36EDE">
      <w:pPr>
        <w:pStyle w:val="Nagwek1"/>
        <w:rPr>
          <w:rFonts w:ascii="Arial" w:hAnsi="Arial" w:cs="Arial"/>
        </w:rPr>
      </w:pPr>
      <w:r w:rsidRPr="006B1069">
        <w:rPr>
          <w:rFonts w:ascii="Arial" w:hAnsi="Arial" w:cs="Arial"/>
        </w:rPr>
        <w:lastRenderedPageBreak/>
        <w:t>Oświadczenie</w:t>
      </w:r>
    </w:p>
    <w:p w14:paraId="452A480C" w14:textId="77777777" w:rsidR="006C62DA" w:rsidRPr="006B1069" w:rsidRDefault="00AD0E3E" w:rsidP="00225310">
      <w:pPr>
        <w:pStyle w:val="Nagwek2"/>
        <w:rPr>
          <w:rFonts w:ascii="Arial" w:hAnsi="Arial" w:cs="Arial"/>
        </w:rPr>
      </w:pPr>
      <w:r w:rsidRPr="006B1069">
        <w:rPr>
          <w:rFonts w:ascii="Arial" w:hAnsi="Arial" w:cs="Arial"/>
        </w:rPr>
        <w:t>Określ swój status</w:t>
      </w:r>
      <w:r w:rsidR="00056BEC" w:rsidRPr="006B1069">
        <w:rPr>
          <w:rFonts w:ascii="Arial" w:hAnsi="Arial" w:cs="Arial"/>
        </w:rPr>
        <w:t xml:space="preserve"> i w polu wyboru </w:t>
      </w:r>
      <w:r w:rsidR="007D1CFC">
        <w:rPr>
          <w:rFonts w:ascii="Arial" w:hAnsi="Arial" w:cs="Arial"/>
        </w:rPr>
        <w:t xml:space="preserve">zaznacz </w:t>
      </w:r>
      <w:r w:rsidR="007D1CFC">
        <w:rPr>
          <w:rFonts w:ascii="Arial" w:hAnsi="Arial" w:cs="Arial"/>
        </w:rPr>
        <w:sym w:font="Wingdings" w:char="F06E"/>
      </w:r>
      <w:r w:rsidR="00C64FCE">
        <w:rPr>
          <w:rFonts w:ascii="Arial" w:hAnsi="Arial" w:cs="Arial"/>
        </w:rPr>
        <w:t>:</w:t>
      </w:r>
    </w:p>
    <w:p w14:paraId="021AC92F" w14:textId="77777777" w:rsidR="00595418" w:rsidRPr="006B1069" w:rsidRDefault="00C07C24" w:rsidP="00932C67">
      <w:pPr>
        <w:pStyle w:val="Nagwek2"/>
        <w:numPr>
          <w:ilvl w:val="0"/>
          <w:numId w:val="6"/>
        </w:numPr>
        <w:rPr>
          <w:rFonts w:ascii="Arial" w:hAnsi="Arial" w:cs="Arial"/>
        </w:rPr>
      </w:pPr>
      <w:r w:rsidRPr="006B1069">
        <w:rPr>
          <w:rFonts w:ascii="Arial" w:hAnsi="Arial" w:cs="Arial"/>
        </w:rPr>
        <w:t>Jestem osobą ze szczególnymi potrzebami</w:t>
      </w:r>
      <w:r w:rsidR="007D1CFC">
        <w:rPr>
          <w:rFonts w:ascii="Arial" w:hAnsi="Arial" w:cs="Arial"/>
        </w:rPr>
        <w:tab/>
      </w:r>
      <w:r w:rsidR="007D1CFC">
        <w:rPr>
          <w:rFonts w:ascii="Arial" w:hAnsi="Arial" w:cs="Arial"/>
        </w:rPr>
        <w:sym w:font="Wingdings" w:char="F06F"/>
      </w:r>
    </w:p>
    <w:p w14:paraId="58A4B4DD" w14:textId="77777777" w:rsidR="00FF3ABF" w:rsidRPr="00225310" w:rsidRDefault="00C07C24" w:rsidP="00FF3ABF">
      <w:pPr>
        <w:pStyle w:val="Nagwek2"/>
        <w:numPr>
          <w:ilvl w:val="0"/>
          <w:numId w:val="6"/>
        </w:numPr>
        <w:rPr>
          <w:rFonts w:ascii="Arial" w:hAnsi="Arial" w:cs="Arial"/>
        </w:rPr>
      </w:pPr>
      <w:r w:rsidRPr="006B1069">
        <w:rPr>
          <w:rFonts w:ascii="Arial" w:hAnsi="Arial" w:cs="Arial"/>
        </w:rPr>
        <w:t xml:space="preserve">Jestem ustawowym przedstawicielem </w:t>
      </w:r>
      <w:r w:rsidR="007D1CFC">
        <w:rPr>
          <w:rFonts w:ascii="Arial" w:hAnsi="Arial" w:cs="Arial"/>
        </w:rPr>
        <w:tab/>
      </w:r>
      <w:r w:rsidR="007D1CFC">
        <w:rPr>
          <w:rFonts w:ascii="Arial" w:hAnsi="Arial" w:cs="Arial"/>
        </w:rPr>
        <w:tab/>
      </w:r>
      <w:r w:rsidR="002870DE">
        <w:rPr>
          <w:rFonts w:ascii="Arial" w:hAnsi="Arial" w:cs="Arial"/>
        </w:rPr>
        <w:sym w:font="Wingdings" w:char="F06F"/>
      </w:r>
      <w:r w:rsidR="00056BEC" w:rsidRPr="006B1069">
        <w:rPr>
          <w:rFonts w:ascii="Arial" w:hAnsi="Arial" w:cs="Arial"/>
        </w:rPr>
        <w:br/>
      </w:r>
      <w:r w:rsidRPr="006B1069">
        <w:rPr>
          <w:rFonts w:ascii="Arial" w:hAnsi="Arial" w:cs="Arial"/>
        </w:rPr>
        <w:t>osoby ze szczególnymi potrzebami</w:t>
      </w:r>
      <w:r w:rsidR="00056BEC" w:rsidRPr="006B1069">
        <w:rPr>
          <w:rFonts w:ascii="Arial" w:hAnsi="Arial" w:cs="Arial"/>
        </w:rPr>
        <w:t xml:space="preserve"> </w:t>
      </w:r>
    </w:p>
    <w:p w14:paraId="41BB633F" w14:textId="77777777" w:rsidR="00B46237" w:rsidRPr="006B1069" w:rsidRDefault="00FF3ABF" w:rsidP="00EE65D3">
      <w:pPr>
        <w:pStyle w:val="Nagwek1"/>
        <w:rPr>
          <w:rFonts w:ascii="Arial" w:hAnsi="Arial" w:cs="Arial"/>
        </w:rPr>
      </w:pPr>
      <w:r w:rsidRPr="006B1069">
        <w:rPr>
          <w:rFonts w:ascii="Arial" w:hAnsi="Arial" w:cs="Arial"/>
        </w:rPr>
        <w:t>Sposób kontaktu</w:t>
      </w:r>
      <w:r w:rsidR="00423E0E" w:rsidRPr="006B1069">
        <w:rPr>
          <w:rFonts w:ascii="Arial" w:hAnsi="Arial" w:cs="Arial"/>
        </w:rPr>
        <w:t>*</w:t>
      </w:r>
    </w:p>
    <w:p w14:paraId="4CDB3403" w14:textId="77777777" w:rsidR="00B46237" w:rsidRPr="006B1069" w:rsidRDefault="00767861" w:rsidP="00B46237">
      <w:pPr>
        <w:pStyle w:val="Nagwek2"/>
        <w:rPr>
          <w:rFonts w:ascii="Arial" w:hAnsi="Arial" w:cs="Arial"/>
        </w:rPr>
      </w:pPr>
      <w:r>
        <w:rPr>
          <w:rFonts w:ascii="Arial" w:hAnsi="Arial" w:cs="Arial"/>
        </w:rPr>
        <w:t xml:space="preserve">Zaznacz w polu wyboru </w:t>
      </w:r>
      <w:r>
        <w:rPr>
          <w:rFonts w:ascii="Arial" w:hAnsi="Arial" w:cs="Arial"/>
        </w:rPr>
        <w:sym w:font="Wingdings" w:char="F06E"/>
      </w:r>
      <w:r>
        <w:rPr>
          <w:rFonts w:ascii="Arial" w:hAnsi="Arial" w:cs="Arial"/>
        </w:rPr>
        <w:t>,</w:t>
      </w:r>
      <w:r w:rsidR="00B46237" w:rsidRPr="006B1069">
        <w:rPr>
          <w:rFonts w:ascii="Arial" w:hAnsi="Arial" w:cs="Arial"/>
        </w:rPr>
        <w:t xml:space="preserve"> aby wskazać, j</w:t>
      </w:r>
      <w:r w:rsidR="00063E8E" w:rsidRPr="006B1069">
        <w:rPr>
          <w:rFonts w:ascii="Arial" w:hAnsi="Arial" w:cs="Arial"/>
        </w:rPr>
        <w:t xml:space="preserve">ak mamy się z Tobą skontaktować </w:t>
      </w:r>
      <w:r w:rsidR="00063E8E" w:rsidRPr="006B1069">
        <w:rPr>
          <w:rFonts w:ascii="Arial" w:hAnsi="Arial" w:cs="Arial"/>
        </w:rPr>
        <w:br/>
        <w:t>w sprawie wniosku</w:t>
      </w:r>
      <w:r w:rsidR="001F26BF" w:rsidRPr="006B1069">
        <w:rPr>
          <w:rFonts w:ascii="Arial" w:hAnsi="Arial" w:cs="Arial"/>
        </w:rPr>
        <w:t>:</w:t>
      </w:r>
    </w:p>
    <w:p w14:paraId="106745E9" w14:textId="77777777" w:rsidR="006817BA" w:rsidRPr="006B1069" w:rsidRDefault="00A2179A" w:rsidP="00A2179A">
      <w:pPr>
        <w:pStyle w:val="Nagwek2"/>
        <w:numPr>
          <w:ilvl w:val="0"/>
          <w:numId w:val="7"/>
        </w:numPr>
        <w:rPr>
          <w:rFonts w:ascii="Arial" w:hAnsi="Arial" w:cs="Arial"/>
        </w:rPr>
      </w:pPr>
      <w:r w:rsidRPr="006B1069">
        <w:rPr>
          <w:rFonts w:ascii="Arial" w:hAnsi="Arial" w:cs="Arial"/>
        </w:rPr>
        <w:t>Listownie na adres wskazany we wniosku</w:t>
      </w:r>
      <w:r w:rsidR="007D1CFC">
        <w:rPr>
          <w:rFonts w:ascii="Arial" w:hAnsi="Arial" w:cs="Arial"/>
        </w:rPr>
        <w:tab/>
      </w:r>
      <w:r w:rsidR="007D1CFC">
        <w:rPr>
          <w:rFonts w:ascii="Arial" w:hAnsi="Arial" w:cs="Arial"/>
        </w:rPr>
        <w:sym w:font="Wingdings" w:char="F06F"/>
      </w:r>
    </w:p>
    <w:p w14:paraId="64F1C7EB" w14:textId="77777777" w:rsidR="00A02329" w:rsidRDefault="00F12587" w:rsidP="00A02329">
      <w:pPr>
        <w:pStyle w:val="Nagwek2"/>
        <w:numPr>
          <w:ilvl w:val="0"/>
          <w:numId w:val="7"/>
        </w:numPr>
        <w:rPr>
          <w:rFonts w:ascii="Arial" w:hAnsi="Arial" w:cs="Arial"/>
        </w:rPr>
      </w:pPr>
      <w:r w:rsidRPr="00A02329">
        <w:rPr>
          <w:rFonts w:ascii="Arial" w:hAnsi="Arial" w:cs="Arial"/>
        </w:rPr>
        <w:t>Elektronicznie</w:t>
      </w:r>
      <w:r w:rsidR="00A920D3" w:rsidRPr="00A02329">
        <w:rPr>
          <w:rFonts w:ascii="Arial" w:hAnsi="Arial" w:cs="Arial"/>
        </w:rPr>
        <w:t>,</w:t>
      </w:r>
      <w:r w:rsidRPr="00A02329">
        <w:rPr>
          <w:rFonts w:ascii="Arial" w:hAnsi="Arial" w:cs="Arial"/>
        </w:rPr>
        <w:t xml:space="preserve"> na adres e-mail</w:t>
      </w:r>
      <w:r w:rsidR="007D1CFC" w:rsidRPr="00A02329">
        <w:rPr>
          <w:rFonts w:ascii="Arial" w:hAnsi="Arial" w:cs="Arial"/>
        </w:rPr>
        <w:tab/>
      </w:r>
      <w:r w:rsidR="007D1CFC" w:rsidRPr="00A02329">
        <w:rPr>
          <w:rFonts w:ascii="Arial" w:hAnsi="Arial" w:cs="Arial"/>
        </w:rPr>
        <w:tab/>
      </w:r>
      <w:r w:rsidR="007D1CFC" w:rsidRPr="00A02329">
        <w:rPr>
          <w:rFonts w:ascii="Arial" w:hAnsi="Arial" w:cs="Arial"/>
        </w:rPr>
        <w:tab/>
      </w:r>
      <w:r w:rsidR="007D1CFC">
        <w:rPr>
          <w:rFonts w:ascii="Arial" w:hAnsi="Arial" w:cs="Arial"/>
        </w:rPr>
        <w:sym w:font="Wingdings" w:char="F06F"/>
      </w:r>
    </w:p>
    <w:p w14:paraId="2A8F7F21" w14:textId="77777777" w:rsidR="006817BA" w:rsidRDefault="00A920D3" w:rsidP="00A02329">
      <w:pPr>
        <w:pStyle w:val="Nagwek2"/>
        <w:numPr>
          <w:ilvl w:val="0"/>
          <w:numId w:val="7"/>
        </w:numPr>
        <w:rPr>
          <w:rFonts w:ascii="Arial" w:hAnsi="Arial" w:cs="Arial"/>
        </w:rPr>
      </w:pPr>
      <w:r w:rsidRPr="00A02329">
        <w:rPr>
          <w:rFonts w:ascii="Arial" w:hAnsi="Arial" w:cs="Arial"/>
        </w:rPr>
        <w:t xml:space="preserve">Elektronicznie, przez konto </w:t>
      </w:r>
      <w:proofErr w:type="spellStart"/>
      <w:r w:rsidRPr="00A02329">
        <w:rPr>
          <w:rFonts w:ascii="Arial" w:hAnsi="Arial" w:cs="Arial"/>
        </w:rPr>
        <w:t>ePUAP</w:t>
      </w:r>
      <w:proofErr w:type="spellEnd"/>
      <w:r w:rsidR="007D1CFC" w:rsidRPr="00A02329">
        <w:rPr>
          <w:rFonts w:ascii="Arial" w:hAnsi="Arial" w:cs="Arial"/>
        </w:rPr>
        <w:tab/>
      </w:r>
      <w:r w:rsidR="007D1CFC" w:rsidRPr="00A02329">
        <w:rPr>
          <w:rFonts w:ascii="Arial" w:hAnsi="Arial" w:cs="Arial"/>
        </w:rPr>
        <w:tab/>
      </w:r>
      <w:r w:rsidR="007D1CFC">
        <w:rPr>
          <w:rFonts w:ascii="Arial" w:hAnsi="Arial" w:cs="Arial"/>
        </w:rPr>
        <w:sym w:font="Wingdings" w:char="F06F"/>
      </w:r>
    </w:p>
    <w:p w14:paraId="5B2C7393" w14:textId="243715EA" w:rsidR="005659A7" w:rsidRPr="005659A7" w:rsidRDefault="005659A7" w:rsidP="005659A7">
      <w:pPr>
        <w:pStyle w:val="Nagwek2"/>
        <w:numPr>
          <w:ilvl w:val="0"/>
          <w:numId w:val="7"/>
        </w:numPr>
        <w:rPr>
          <w:rFonts w:ascii="Arial" w:hAnsi="Arial" w:cs="Arial"/>
        </w:rPr>
      </w:pPr>
      <w:r w:rsidRPr="00A02329">
        <w:rPr>
          <w:rFonts w:ascii="Arial" w:hAnsi="Arial" w:cs="Arial"/>
        </w:rPr>
        <w:t xml:space="preserve">Elektronicznie, przez konto </w:t>
      </w:r>
      <w:r>
        <w:rPr>
          <w:rFonts w:ascii="Arial" w:hAnsi="Arial" w:cs="Arial"/>
        </w:rPr>
        <w:t>e-Doręczenia</w:t>
      </w:r>
      <w:r w:rsidRPr="00A02329">
        <w:rPr>
          <w:rFonts w:ascii="Arial" w:hAnsi="Arial" w:cs="Arial"/>
        </w:rPr>
        <w:tab/>
      </w:r>
      <w:r>
        <w:rPr>
          <w:rFonts w:ascii="Arial" w:hAnsi="Arial" w:cs="Arial"/>
        </w:rPr>
        <w:sym w:font="Wingdings" w:char="F06F"/>
      </w:r>
    </w:p>
    <w:p w14:paraId="5E0CD906" w14:textId="33F1000A" w:rsidR="00402A07" w:rsidRDefault="005659A7" w:rsidP="005659A7">
      <w:pPr>
        <w:pStyle w:val="Nagwek2"/>
        <w:numPr>
          <w:ilvl w:val="0"/>
          <w:numId w:val="7"/>
        </w:numPr>
        <w:tabs>
          <w:tab w:val="right" w:leader="dot" w:pos="11340"/>
        </w:tabs>
        <w:spacing w:line="360" w:lineRule="auto"/>
        <w:ind w:left="714" w:hanging="357"/>
        <w:rPr>
          <w:rFonts w:ascii="Arial" w:hAnsi="Arial" w:cs="Arial"/>
        </w:rPr>
      </w:pPr>
      <w:r w:rsidRPr="005659A7">
        <w:rPr>
          <w:rFonts w:ascii="Arial" w:hAnsi="Arial" w:cs="Arial"/>
        </w:rPr>
        <w:t>Inny, napisz jaki:</w:t>
      </w:r>
      <w:r>
        <w:rPr>
          <w:rFonts w:ascii="Arial" w:hAnsi="Arial" w:cs="Arial"/>
        </w:rPr>
        <w:t xml:space="preserve"> </w:t>
      </w:r>
      <w:r w:rsidR="009E0FF7">
        <w:rPr>
          <w:rFonts w:ascii="Arial" w:hAnsi="Arial" w:cs="Arial"/>
        </w:rPr>
        <w:br/>
      </w: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20429969" w14:textId="77777777" w:rsidR="005659A7" w:rsidRDefault="005659A7" w:rsidP="00C1710B">
      <w:pPr>
        <w:suppressAutoHyphens/>
        <w:autoSpaceDN w:val="0"/>
        <w:spacing w:after="0" w:line="240" w:lineRule="auto"/>
        <w:ind w:left="142" w:right="-313"/>
        <w:jc w:val="both"/>
        <w:textAlignment w:val="baseline"/>
        <w:rPr>
          <w:rFonts w:ascii="Arial" w:eastAsia="Calibri" w:hAnsi="Arial" w:cs="Arial"/>
        </w:rPr>
      </w:pPr>
    </w:p>
    <w:p w14:paraId="56821348" w14:textId="77777777" w:rsidR="005659A7" w:rsidRDefault="005659A7" w:rsidP="00C1710B">
      <w:pPr>
        <w:suppressAutoHyphens/>
        <w:autoSpaceDN w:val="0"/>
        <w:spacing w:after="0" w:line="240" w:lineRule="auto"/>
        <w:ind w:left="142" w:right="-313"/>
        <w:jc w:val="both"/>
        <w:textAlignment w:val="baseline"/>
        <w:rPr>
          <w:rFonts w:ascii="Arial" w:eastAsia="Calibri" w:hAnsi="Arial" w:cs="Arial"/>
        </w:rPr>
      </w:pPr>
    </w:p>
    <w:p w14:paraId="3832B32F" w14:textId="36041ABA" w:rsidR="00C1710B" w:rsidRPr="00126AC8" w:rsidRDefault="00C1710B" w:rsidP="00C1710B">
      <w:pPr>
        <w:suppressAutoHyphens/>
        <w:autoSpaceDN w:val="0"/>
        <w:spacing w:after="0" w:line="240" w:lineRule="auto"/>
        <w:ind w:left="142" w:right="-313"/>
        <w:jc w:val="both"/>
        <w:textAlignment w:val="baseline"/>
        <w:rPr>
          <w:rFonts w:ascii="Arial" w:eastAsia="Calibri" w:hAnsi="Arial" w:cs="Arial"/>
          <w:bCs/>
        </w:rPr>
      </w:pPr>
      <w:r w:rsidRPr="00126AC8">
        <w:rPr>
          <w:rFonts w:ascii="Arial" w:eastAsia="Calibri" w:hAnsi="Arial" w:cs="Arial"/>
        </w:rPr>
        <w:t xml:space="preserve">Wypełniając obowiązek prawny uregulowany zapisami art. 13 rozporządzenia Parlamentu Europejskiego i Rady (UE) 2016/679 z dnia 27 kwietnia 2016 r. w sprawie ochrony osób fizycznych w związku z przetwarzaniem danych osobowych i w sprawie swobodnego przepływu takich danych oraz uchylenia dyrektywy 95/46/WE (ogólne rozporządzenie o ochronie danych) (Dz. </w:t>
      </w:r>
      <w:proofErr w:type="spellStart"/>
      <w:r w:rsidRPr="00126AC8">
        <w:rPr>
          <w:rFonts w:ascii="Arial" w:eastAsia="Calibri" w:hAnsi="Arial" w:cs="Arial"/>
        </w:rPr>
        <w:t>Urzęd</w:t>
      </w:r>
      <w:proofErr w:type="spellEnd"/>
      <w:r w:rsidRPr="00126AC8">
        <w:rPr>
          <w:rFonts w:ascii="Arial" w:eastAsia="Calibri" w:hAnsi="Arial" w:cs="Arial"/>
        </w:rPr>
        <w:t>. Unii Europ. z dnia 04.05.2016 r. L 119/1)</w:t>
      </w:r>
      <w:r w:rsidRPr="00126AC8">
        <w:rPr>
          <w:rFonts w:ascii="Arial" w:eastAsia="Calibri" w:hAnsi="Arial" w:cs="Arial"/>
          <w:bCs/>
        </w:rPr>
        <w:t>, dalej jako „</w:t>
      </w:r>
      <w:proofErr w:type="spellStart"/>
      <w:r w:rsidRPr="00126AC8">
        <w:rPr>
          <w:rFonts w:ascii="Arial" w:eastAsia="Calibri" w:hAnsi="Arial" w:cs="Arial"/>
          <w:bCs/>
        </w:rPr>
        <w:t>rodo</w:t>
      </w:r>
      <w:proofErr w:type="spellEnd"/>
      <w:r w:rsidRPr="00126AC8">
        <w:rPr>
          <w:rFonts w:ascii="Arial" w:eastAsia="Calibri" w:hAnsi="Arial" w:cs="Arial"/>
          <w:bCs/>
        </w:rPr>
        <w:t xml:space="preserve">”, Przedsiębiorstwo Wodociągów i Kanalizacji Sp. z o.o. w Koninie, </w:t>
      </w:r>
      <w:r w:rsidRPr="00126AC8">
        <w:rPr>
          <w:rFonts w:ascii="Arial" w:eastAsia="Calibri" w:hAnsi="Arial" w:cs="Arial"/>
        </w:rPr>
        <w:t>ul. Poznańska 49, 62 – 510 Konin</w:t>
      </w:r>
      <w:r w:rsidRPr="00126AC8">
        <w:rPr>
          <w:rFonts w:ascii="Arial" w:eastAsia="Calibri" w:hAnsi="Arial" w:cs="Arial"/>
          <w:bCs/>
        </w:rPr>
        <w:t xml:space="preserve"> informuje, iż:</w:t>
      </w:r>
    </w:p>
    <w:p w14:paraId="285DAD84" w14:textId="77777777" w:rsidR="00C1710B" w:rsidRDefault="00C1710B" w:rsidP="00C1710B">
      <w:pPr>
        <w:pStyle w:val="Akapitzlist"/>
        <w:numPr>
          <w:ilvl w:val="0"/>
          <w:numId w:val="16"/>
        </w:numPr>
        <w:suppressAutoHyphens/>
        <w:autoSpaceDN w:val="0"/>
        <w:spacing w:after="0" w:line="240" w:lineRule="auto"/>
        <w:ind w:left="709" w:right="-313"/>
        <w:jc w:val="both"/>
        <w:textAlignment w:val="baseline"/>
        <w:rPr>
          <w:rFonts w:ascii="Arial" w:eastAsia="Calibri" w:hAnsi="Arial" w:cs="Arial"/>
        </w:rPr>
      </w:pPr>
      <w:r w:rsidRPr="00C1710B">
        <w:rPr>
          <w:rFonts w:ascii="Arial" w:eastAsia="Calibri" w:hAnsi="Arial" w:cs="Arial"/>
        </w:rPr>
        <w:t>Administratorem Danych Osobowych (ADO) Odbiorcy usług/Klienta/Wykonawcy jest Przedsiębiorstwo Wodociągów i Kanalizacji Sp. z o.o. w Koninie, ul. Poznańska 49, 62 – 510 Konin, dalej jako „Zamawiający”;</w:t>
      </w:r>
    </w:p>
    <w:p w14:paraId="053A950E" w14:textId="71B590BE" w:rsidR="00C1710B" w:rsidRDefault="00C1710B" w:rsidP="00C1710B">
      <w:pPr>
        <w:pStyle w:val="Akapitzlist"/>
        <w:numPr>
          <w:ilvl w:val="0"/>
          <w:numId w:val="16"/>
        </w:numPr>
        <w:suppressAutoHyphens/>
        <w:autoSpaceDN w:val="0"/>
        <w:spacing w:after="0" w:line="240" w:lineRule="auto"/>
        <w:ind w:left="709" w:right="-313"/>
        <w:jc w:val="both"/>
        <w:textAlignment w:val="baseline"/>
        <w:rPr>
          <w:rFonts w:ascii="Arial" w:eastAsia="Calibri" w:hAnsi="Arial" w:cs="Arial"/>
        </w:rPr>
      </w:pPr>
      <w:r w:rsidRPr="00C1710B">
        <w:rPr>
          <w:rFonts w:ascii="Arial" w:eastAsia="Calibri" w:hAnsi="Arial" w:cs="Arial"/>
        </w:rPr>
        <w:t>Inspektorem Ochrony Danych (IOD) jest Pan</w:t>
      </w:r>
      <w:r w:rsidR="008B551C">
        <w:rPr>
          <w:rFonts w:ascii="Arial" w:eastAsia="Calibri" w:hAnsi="Arial" w:cs="Arial"/>
        </w:rPr>
        <w:t>i Patrycja Krzemińska</w:t>
      </w:r>
      <w:r w:rsidRPr="00C1710B">
        <w:rPr>
          <w:rFonts w:ascii="Arial" w:eastAsia="Calibri" w:hAnsi="Arial" w:cs="Arial"/>
        </w:rPr>
        <w:t xml:space="preserve">, ul. Poznańska 49, 62 – 510 Konin, tel. kontaktowy: 63 240 – 39 – </w:t>
      </w:r>
      <w:r w:rsidR="008B551C">
        <w:rPr>
          <w:rFonts w:ascii="Arial" w:eastAsia="Calibri" w:hAnsi="Arial" w:cs="Arial"/>
        </w:rPr>
        <w:t>19</w:t>
      </w:r>
      <w:r w:rsidRPr="00C1710B">
        <w:rPr>
          <w:rFonts w:ascii="Arial" w:eastAsia="Calibri" w:hAnsi="Arial" w:cs="Arial"/>
        </w:rPr>
        <w:t xml:space="preserve">; tel. e-mail: </w:t>
      </w:r>
      <w:hyperlink r:id="rId7" w:history="1">
        <w:r w:rsidRPr="00C1710B">
          <w:rPr>
            <w:rStyle w:val="Hipercze"/>
            <w:rFonts w:ascii="Arial" w:eastAsia="Calibri" w:hAnsi="Arial" w:cs="Arial"/>
          </w:rPr>
          <w:t>iod@pwik-konin.com.pl</w:t>
        </w:r>
      </w:hyperlink>
      <w:r w:rsidRPr="00C1710B">
        <w:rPr>
          <w:rFonts w:ascii="Arial" w:eastAsia="Calibri" w:hAnsi="Arial" w:cs="Arial"/>
        </w:rPr>
        <w:t>;</w:t>
      </w:r>
    </w:p>
    <w:p w14:paraId="4578A7C0" w14:textId="22B980D5" w:rsidR="00C1710B" w:rsidRDefault="00C1710B" w:rsidP="00C1710B">
      <w:pPr>
        <w:pStyle w:val="Akapitzlist"/>
        <w:numPr>
          <w:ilvl w:val="0"/>
          <w:numId w:val="16"/>
        </w:numPr>
        <w:suppressAutoHyphens/>
        <w:autoSpaceDN w:val="0"/>
        <w:spacing w:after="0" w:line="240" w:lineRule="auto"/>
        <w:ind w:left="709" w:right="-313"/>
        <w:jc w:val="both"/>
        <w:textAlignment w:val="baseline"/>
        <w:rPr>
          <w:rFonts w:ascii="Arial" w:eastAsia="Calibri" w:hAnsi="Arial" w:cs="Arial"/>
        </w:rPr>
      </w:pPr>
      <w:r w:rsidRPr="00C1710B">
        <w:rPr>
          <w:rFonts w:ascii="Arial" w:eastAsia="Calibri" w:hAnsi="Arial" w:cs="Arial"/>
        </w:rPr>
        <w:t xml:space="preserve">Dane osobowe Odbiorcy usług/Klienta/Wykonawcy będą przetwarzane na podstawie art. 6 ust. 1 lit. b, c i f </w:t>
      </w:r>
      <w:proofErr w:type="spellStart"/>
      <w:r w:rsidRPr="00C1710B">
        <w:rPr>
          <w:rFonts w:ascii="Arial" w:eastAsia="Calibri" w:hAnsi="Arial" w:cs="Arial"/>
        </w:rPr>
        <w:t>rodo</w:t>
      </w:r>
      <w:proofErr w:type="spellEnd"/>
      <w:r w:rsidRPr="00C1710B">
        <w:rPr>
          <w:rFonts w:ascii="Arial" w:eastAsia="Calibri" w:hAnsi="Arial" w:cs="Arial"/>
        </w:rPr>
        <w:t xml:space="preserve"> w celu należytego świadczenia usług przez Zamawiającego, wynikających z Umowy Spółki oraz z zapisów ustawy z dnia 7 czerwca 2001 r. </w:t>
      </w:r>
      <w:r w:rsidR="005659A7">
        <w:rPr>
          <w:rFonts w:ascii="Arial" w:eastAsia="Calibri" w:hAnsi="Arial" w:cs="Arial"/>
        </w:rPr>
        <w:br/>
      </w:r>
      <w:r w:rsidRPr="00C1710B">
        <w:rPr>
          <w:rFonts w:ascii="Arial" w:eastAsia="Calibri" w:hAnsi="Arial" w:cs="Arial"/>
          <w:bCs/>
        </w:rPr>
        <w:t xml:space="preserve">o zbiorowym zaopatrzeniu w wodę i zbiorowym odprowadzaniu </w:t>
      </w:r>
      <w:r w:rsidRPr="004F4BAF">
        <w:rPr>
          <w:rFonts w:ascii="Arial" w:eastAsia="Calibri" w:hAnsi="Arial" w:cs="Arial"/>
          <w:bCs/>
        </w:rPr>
        <w:t>ścieków</w:t>
      </w:r>
      <w:r w:rsidRPr="004F4BAF">
        <w:rPr>
          <w:rFonts w:ascii="Arial" w:eastAsia="Calibri" w:hAnsi="Arial" w:cs="Arial"/>
          <w:vertAlign w:val="superscript"/>
        </w:rPr>
        <w:t xml:space="preserve"> </w:t>
      </w:r>
      <w:r w:rsidRPr="004F4BAF">
        <w:rPr>
          <w:rFonts w:ascii="Arial" w:eastAsia="Calibri" w:hAnsi="Arial" w:cs="Arial"/>
          <w:bCs/>
        </w:rPr>
        <w:t>(Dz. U. z 20</w:t>
      </w:r>
      <w:r w:rsidR="00605FF1" w:rsidRPr="004F4BAF">
        <w:rPr>
          <w:rFonts w:ascii="Arial" w:eastAsia="Calibri" w:hAnsi="Arial" w:cs="Arial"/>
          <w:bCs/>
        </w:rPr>
        <w:t>24</w:t>
      </w:r>
      <w:r w:rsidRPr="004F4BAF">
        <w:rPr>
          <w:rFonts w:ascii="Arial" w:eastAsia="Calibri" w:hAnsi="Arial" w:cs="Arial"/>
          <w:bCs/>
        </w:rPr>
        <w:t xml:space="preserve"> r. poz. </w:t>
      </w:r>
      <w:r w:rsidR="00B55111" w:rsidRPr="004F4BAF">
        <w:rPr>
          <w:rFonts w:ascii="Arial" w:eastAsia="Calibri" w:hAnsi="Arial" w:cs="Arial"/>
          <w:bCs/>
        </w:rPr>
        <w:t>757</w:t>
      </w:r>
      <w:r w:rsidRPr="004F4BAF">
        <w:rPr>
          <w:rFonts w:ascii="Arial" w:eastAsia="Calibri" w:hAnsi="Arial" w:cs="Arial"/>
          <w:bCs/>
        </w:rPr>
        <w:t xml:space="preserve"> </w:t>
      </w:r>
      <w:r w:rsidR="00B55111" w:rsidRPr="004F4BAF">
        <w:rPr>
          <w:rFonts w:ascii="Arial" w:eastAsia="Calibri" w:hAnsi="Arial" w:cs="Arial"/>
        </w:rPr>
        <w:t xml:space="preserve">z </w:t>
      </w:r>
      <w:proofErr w:type="spellStart"/>
      <w:r w:rsidR="00B55111" w:rsidRPr="004F4BAF">
        <w:rPr>
          <w:rFonts w:ascii="Arial" w:eastAsia="Calibri" w:hAnsi="Arial" w:cs="Arial"/>
        </w:rPr>
        <w:t>późn</w:t>
      </w:r>
      <w:proofErr w:type="spellEnd"/>
      <w:r w:rsidR="00B55111" w:rsidRPr="004F4BAF">
        <w:rPr>
          <w:rFonts w:ascii="Arial" w:eastAsia="Calibri" w:hAnsi="Arial" w:cs="Arial"/>
        </w:rPr>
        <w:t xml:space="preserve">. zm.), </w:t>
      </w:r>
      <w:r w:rsidRPr="004F4BAF">
        <w:rPr>
          <w:rFonts w:ascii="Arial" w:eastAsia="Calibri" w:hAnsi="Arial" w:cs="Arial"/>
        </w:rPr>
        <w:t>a także w celu należytej realizacji zawartych umów dostaw/usług/robót budowlanych oraz w celu marketingu własnych produktów lub usług Zamawiającego</w:t>
      </w:r>
      <w:r w:rsidR="00B55111" w:rsidRPr="004F4BAF">
        <w:rPr>
          <w:rFonts w:ascii="Arial" w:eastAsia="Calibri" w:hAnsi="Arial" w:cs="Arial"/>
        </w:rPr>
        <w:t xml:space="preserve">, </w:t>
      </w:r>
      <w:r w:rsidRPr="004F4BAF">
        <w:rPr>
          <w:rFonts w:ascii="Arial" w:eastAsia="Calibri" w:hAnsi="Arial" w:cs="Arial"/>
        </w:rPr>
        <w:t>a także dochodzenia roszczeń z tytułu prowadzonej działalności</w:t>
      </w:r>
      <w:r w:rsidRPr="00C1710B">
        <w:rPr>
          <w:rFonts w:ascii="Arial" w:eastAsia="Calibri" w:hAnsi="Arial" w:cs="Arial"/>
        </w:rPr>
        <w:t xml:space="preserve"> gospodarczej;</w:t>
      </w:r>
    </w:p>
    <w:p w14:paraId="29853C2F" w14:textId="77777777" w:rsidR="00C1710B" w:rsidRDefault="00C1710B" w:rsidP="00C1710B">
      <w:pPr>
        <w:pStyle w:val="Akapitzlist"/>
        <w:numPr>
          <w:ilvl w:val="0"/>
          <w:numId w:val="16"/>
        </w:numPr>
        <w:suppressAutoHyphens/>
        <w:autoSpaceDN w:val="0"/>
        <w:spacing w:after="0" w:line="240" w:lineRule="auto"/>
        <w:ind w:left="709" w:right="-313"/>
        <w:jc w:val="both"/>
        <w:textAlignment w:val="baseline"/>
        <w:rPr>
          <w:rFonts w:ascii="Arial" w:eastAsia="Calibri" w:hAnsi="Arial" w:cs="Arial"/>
        </w:rPr>
      </w:pPr>
      <w:r w:rsidRPr="00C1710B">
        <w:rPr>
          <w:rFonts w:ascii="Arial" w:eastAsia="Calibri" w:hAnsi="Arial" w:cs="Arial"/>
        </w:rPr>
        <w:t>prawnie uzasadnionymi interesami Zamawiającego w zakresie przetwarzania danych osobowych Odbiorcy usług/Klienta/Wykonawcy jest konieczność realizacji swoich podstawowych zadań na podstawie Umowy Spółki;</w:t>
      </w:r>
    </w:p>
    <w:p w14:paraId="7F3D42FA" w14:textId="46303B5C" w:rsidR="00C1710B" w:rsidRDefault="00C1710B" w:rsidP="00C1710B">
      <w:pPr>
        <w:pStyle w:val="Akapitzlist"/>
        <w:numPr>
          <w:ilvl w:val="0"/>
          <w:numId w:val="16"/>
        </w:numPr>
        <w:suppressAutoHyphens/>
        <w:autoSpaceDN w:val="0"/>
        <w:spacing w:after="0" w:line="240" w:lineRule="auto"/>
        <w:ind w:left="709" w:right="-313"/>
        <w:jc w:val="both"/>
        <w:textAlignment w:val="baseline"/>
        <w:rPr>
          <w:rFonts w:ascii="Arial" w:eastAsia="Calibri" w:hAnsi="Arial" w:cs="Arial"/>
        </w:rPr>
      </w:pPr>
      <w:r w:rsidRPr="00C1710B">
        <w:rPr>
          <w:rFonts w:ascii="Arial" w:eastAsia="Calibri" w:hAnsi="Arial" w:cs="Arial"/>
        </w:rPr>
        <w:t xml:space="preserve">Dane osobowe Odbiorcy usług/Klienta/Wykonawcy są udostępniane następującym odbiorcom danych - Krajowemu </w:t>
      </w:r>
      <w:r w:rsidRPr="00C1710B">
        <w:rPr>
          <w:rFonts w:ascii="Arial" w:eastAsia="Calibri" w:hAnsi="Arial" w:cs="Arial"/>
          <w:bCs/>
        </w:rPr>
        <w:t>Rejestrowi Długów Biuro Informacji Gospodarczej S.A.</w:t>
      </w:r>
      <w:r w:rsidRPr="00C1710B">
        <w:rPr>
          <w:rFonts w:ascii="Arial" w:eastAsia="Calibri" w:hAnsi="Arial" w:cs="Arial"/>
        </w:rPr>
        <w:t xml:space="preserve">, 51-214 Wrocław oraz mogą być udostępniane następującym odbiorcom danych  – innym podmiotom/agencjom windykacyjnym </w:t>
      </w:r>
      <w:r w:rsidR="005659A7">
        <w:rPr>
          <w:rFonts w:ascii="Arial" w:eastAsia="Calibri" w:hAnsi="Arial" w:cs="Arial"/>
        </w:rPr>
        <w:br/>
      </w:r>
      <w:r w:rsidRPr="00C1710B">
        <w:rPr>
          <w:rFonts w:ascii="Arial" w:eastAsia="Calibri" w:hAnsi="Arial" w:cs="Arial"/>
        </w:rPr>
        <w:t>w przypadku dochodzenie roszczeń z tytułu zalegania z opłatami za zbiorowe zaopatrzenie w wodę i zbiorowe odprowadzanie ścieków lub z tytułu świadczenia innych usług przez Zamawiającego, o których mowa w Umowie Spółki oraz podmiotom świadczącym usługi w zakresie dostarczania korespondencji związanej z realizacją umowy/zlecenia, w tym faktur. Dane osobowe Odbiorcy usług/Klienta/Wykonawcy mogą być przekazywane organom państwowym, organom ochrony prawnej (Policja, Prokuratura, Sąd) lub organom samorządu terytorialnego w związku z prowadzonym postępowaniem;</w:t>
      </w:r>
    </w:p>
    <w:p w14:paraId="62851C42" w14:textId="77777777" w:rsidR="00C1710B" w:rsidRDefault="00C1710B" w:rsidP="00C1710B">
      <w:pPr>
        <w:pStyle w:val="Akapitzlist"/>
        <w:numPr>
          <w:ilvl w:val="0"/>
          <w:numId w:val="16"/>
        </w:numPr>
        <w:suppressAutoHyphens/>
        <w:autoSpaceDN w:val="0"/>
        <w:spacing w:after="0" w:line="240" w:lineRule="auto"/>
        <w:ind w:left="709" w:right="-313"/>
        <w:jc w:val="both"/>
        <w:textAlignment w:val="baseline"/>
        <w:rPr>
          <w:rFonts w:ascii="Arial" w:eastAsia="Calibri" w:hAnsi="Arial" w:cs="Arial"/>
        </w:rPr>
      </w:pPr>
      <w:r w:rsidRPr="00C1710B">
        <w:rPr>
          <w:rFonts w:ascii="Arial" w:eastAsia="Calibri" w:hAnsi="Arial" w:cs="Arial"/>
        </w:rPr>
        <w:t>Dane osobowe Odbiorcy usług/Klienta/Wykonawcy nie będą przekazywane do państwa trzeciego ani do organizacji międzynarodowej;</w:t>
      </w:r>
    </w:p>
    <w:p w14:paraId="09D03469" w14:textId="7430E240" w:rsidR="00C1710B" w:rsidRPr="004F4BAF" w:rsidRDefault="00C1710B" w:rsidP="00C1710B">
      <w:pPr>
        <w:pStyle w:val="Akapitzlist"/>
        <w:numPr>
          <w:ilvl w:val="0"/>
          <w:numId w:val="16"/>
        </w:numPr>
        <w:suppressAutoHyphens/>
        <w:autoSpaceDN w:val="0"/>
        <w:spacing w:after="0" w:line="240" w:lineRule="auto"/>
        <w:ind w:left="709" w:right="-313"/>
        <w:jc w:val="both"/>
        <w:textAlignment w:val="baseline"/>
        <w:rPr>
          <w:rFonts w:ascii="Arial" w:eastAsia="Calibri" w:hAnsi="Arial" w:cs="Arial"/>
        </w:rPr>
      </w:pPr>
      <w:r w:rsidRPr="00C1710B">
        <w:rPr>
          <w:rFonts w:ascii="Arial" w:eastAsia="Calibri" w:hAnsi="Arial" w:cs="Arial"/>
        </w:rPr>
        <w:t xml:space="preserve">Dane osobowe Odbiorcy usług/Klienta/Wykonawcy będą przetwarzane wyłącznie przez okres niezbędny do realizacji celów przetwarzania tj. do czasu zakończenia świadczenia usługi przez Zamawiającego na rzecz Odbiorcy usług/Klienta/Wykonawcy, a w przypadku braku zapłaty za zrealizowaną usługę aż do zakończenia postępowania sądowego </w:t>
      </w:r>
      <w:r w:rsidR="005659A7">
        <w:rPr>
          <w:rFonts w:ascii="Arial" w:eastAsia="Calibri" w:hAnsi="Arial" w:cs="Arial"/>
        </w:rPr>
        <w:br/>
      </w:r>
      <w:r w:rsidRPr="00C1710B">
        <w:rPr>
          <w:rFonts w:ascii="Arial" w:eastAsia="Calibri" w:hAnsi="Arial" w:cs="Arial"/>
        </w:rPr>
        <w:t xml:space="preserve">i uprawomocnienia się orzeczenia sądowego, nie dłużej jednak niż obowiązujące terminy przedawnienia roszczeń cywilnych i </w:t>
      </w:r>
      <w:r w:rsidRPr="004F4BAF">
        <w:rPr>
          <w:rFonts w:ascii="Arial" w:eastAsia="Calibri" w:hAnsi="Arial" w:cs="Arial"/>
        </w:rPr>
        <w:t>karnych, stosownie do postanowień w szczególności: ustawy z dnia 23.04.1964 r. Kodeks cywilny (Dz. U. 202</w:t>
      </w:r>
      <w:r w:rsidR="005659A7" w:rsidRPr="004F4BAF">
        <w:rPr>
          <w:rFonts w:ascii="Arial" w:eastAsia="Calibri" w:hAnsi="Arial" w:cs="Arial"/>
        </w:rPr>
        <w:t>4</w:t>
      </w:r>
      <w:r w:rsidRPr="004F4BAF">
        <w:rPr>
          <w:rFonts w:ascii="Arial" w:eastAsia="Calibri" w:hAnsi="Arial" w:cs="Arial"/>
        </w:rPr>
        <w:t xml:space="preserve"> r. poz. </w:t>
      </w:r>
      <w:r w:rsidR="005659A7" w:rsidRPr="004F4BAF">
        <w:rPr>
          <w:rFonts w:ascii="Arial" w:eastAsia="Calibri" w:hAnsi="Arial" w:cs="Arial"/>
        </w:rPr>
        <w:t>1061</w:t>
      </w:r>
      <w:r w:rsidRPr="004F4BAF">
        <w:rPr>
          <w:rFonts w:ascii="Arial" w:eastAsia="Calibri" w:hAnsi="Arial" w:cs="Arial"/>
        </w:rPr>
        <w:t xml:space="preserve"> </w:t>
      </w:r>
      <w:bookmarkStart w:id="0" w:name="_Hlk202424632"/>
      <w:r w:rsidRPr="004F4BAF">
        <w:rPr>
          <w:rFonts w:ascii="Arial" w:eastAsia="Calibri" w:hAnsi="Arial" w:cs="Arial"/>
        </w:rPr>
        <w:t xml:space="preserve">z </w:t>
      </w:r>
      <w:proofErr w:type="spellStart"/>
      <w:r w:rsidRPr="004F4BAF">
        <w:rPr>
          <w:rFonts w:ascii="Arial" w:eastAsia="Calibri" w:hAnsi="Arial" w:cs="Arial"/>
        </w:rPr>
        <w:t>późn</w:t>
      </w:r>
      <w:proofErr w:type="spellEnd"/>
      <w:r w:rsidRPr="004F4BAF">
        <w:rPr>
          <w:rFonts w:ascii="Arial" w:eastAsia="Calibri" w:hAnsi="Arial" w:cs="Arial"/>
        </w:rPr>
        <w:t xml:space="preserve">. zm.), </w:t>
      </w:r>
      <w:bookmarkEnd w:id="0"/>
      <w:r w:rsidRPr="004F4BAF">
        <w:rPr>
          <w:rFonts w:ascii="Arial" w:eastAsia="Calibri" w:hAnsi="Arial" w:cs="Arial"/>
        </w:rPr>
        <w:t>ustawy z dnia 06.06.1997 r. Kodeks karny (Dz. U. z 202</w:t>
      </w:r>
      <w:r w:rsidR="005659A7" w:rsidRPr="004F4BAF">
        <w:rPr>
          <w:rFonts w:ascii="Arial" w:eastAsia="Calibri" w:hAnsi="Arial" w:cs="Arial"/>
        </w:rPr>
        <w:t>5</w:t>
      </w:r>
      <w:r w:rsidRPr="004F4BAF">
        <w:rPr>
          <w:rFonts w:ascii="Arial" w:eastAsia="Calibri" w:hAnsi="Arial" w:cs="Arial"/>
        </w:rPr>
        <w:t xml:space="preserve"> r. poz. </w:t>
      </w:r>
      <w:r w:rsidR="005659A7" w:rsidRPr="004F4BAF">
        <w:rPr>
          <w:rFonts w:ascii="Arial" w:eastAsia="Calibri" w:hAnsi="Arial" w:cs="Arial"/>
        </w:rPr>
        <w:t>383</w:t>
      </w:r>
      <w:r w:rsidRPr="004F4BAF">
        <w:rPr>
          <w:rFonts w:ascii="Arial" w:eastAsia="Calibri" w:hAnsi="Arial" w:cs="Arial"/>
        </w:rPr>
        <w:t xml:space="preserve"> z  </w:t>
      </w:r>
      <w:proofErr w:type="spellStart"/>
      <w:r w:rsidRPr="004F4BAF">
        <w:rPr>
          <w:rFonts w:ascii="Arial" w:eastAsia="Calibri" w:hAnsi="Arial" w:cs="Arial"/>
        </w:rPr>
        <w:t>późn</w:t>
      </w:r>
      <w:proofErr w:type="spellEnd"/>
      <w:r w:rsidRPr="004F4BAF">
        <w:rPr>
          <w:rFonts w:ascii="Arial" w:eastAsia="Calibri" w:hAnsi="Arial" w:cs="Arial"/>
        </w:rPr>
        <w:t>. zm.), ustawy z dnia 20.05.1971 r. Kodeks wykroczeń (Dz. U. z 202</w:t>
      </w:r>
      <w:r w:rsidR="005659A7" w:rsidRPr="004F4BAF">
        <w:rPr>
          <w:rFonts w:ascii="Arial" w:eastAsia="Calibri" w:hAnsi="Arial" w:cs="Arial"/>
        </w:rPr>
        <w:t>5</w:t>
      </w:r>
      <w:r w:rsidRPr="004F4BAF">
        <w:rPr>
          <w:rFonts w:ascii="Arial" w:eastAsia="Calibri" w:hAnsi="Arial" w:cs="Arial"/>
        </w:rPr>
        <w:t xml:space="preserve"> r. poz. </w:t>
      </w:r>
      <w:r w:rsidR="005659A7" w:rsidRPr="004F4BAF">
        <w:rPr>
          <w:rFonts w:ascii="Arial" w:eastAsia="Calibri" w:hAnsi="Arial" w:cs="Arial"/>
        </w:rPr>
        <w:t>734</w:t>
      </w:r>
      <w:r w:rsidRPr="004F4BAF">
        <w:rPr>
          <w:rFonts w:ascii="Arial" w:eastAsia="Calibri" w:hAnsi="Arial" w:cs="Arial"/>
        </w:rPr>
        <w:t xml:space="preserve"> z </w:t>
      </w:r>
      <w:proofErr w:type="spellStart"/>
      <w:r w:rsidRPr="004F4BAF">
        <w:rPr>
          <w:rFonts w:ascii="Arial" w:eastAsia="Calibri" w:hAnsi="Arial" w:cs="Arial"/>
        </w:rPr>
        <w:t>późn</w:t>
      </w:r>
      <w:proofErr w:type="spellEnd"/>
      <w:r w:rsidRPr="004F4BAF">
        <w:rPr>
          <w:rFonts w:ascii="Arial" w:eastAsia="Calibri" w:hAnsi="Arial" w:cs="Arial"/>
        </w:rPr>
        <w:t>. zm.);</w:t>
      </w:r>
    </w:p>
    <w:p w14:paraId="6CC2CBF7" w14:textId="77777777" w:rsidR="00C1710B" w:rsidRDefault="00C1710B" w:rsidP="00C1710B">
      <w:pPr>
        <w:pStyle w:val="Akapitzlist"/>
        <w:numPr>
          <w:ilvl w:val="0"/>
          <w:numId w:val="16"/>
        </w:numPr>
        <w:suppressAutoHyphens/>
        <w:autoSpaceDN w:val="0"/>
        <w:spacing w:after="0" w:line="240" w:lineRule="auto"/>
        <w:ind w:left="709" w:right="-313"/>
        <w:jc w:val="both"/>
        <w:textAlignment w:val="baseline"/>
        <w:rPr>
          <w:rFonts w:ascii="Arial" w:eastAsia="Calibri" w:hAnsi="Arial" w:cs="Arial"/>
        </w:rPr>
      </w:pPr>
      <w:r w:rsidRPr="00C1710B">
        <w:rPr>
          <w:rFonts w:ascii="Arial" w:eastAsia="Calibri" w:hAnsi="Arial" w:cs="Arial"/>
        </w:rPr>
        <w:t>Odbiorcy usług/Klientowi/Wykonawcy przysługuje prawo żądania dostępu do treści swoich danych osobowych, ich sprostowania, usunięcia, ograniczenia przetwarzania lub prawo do wniesienia sprzeciwu wobec przetwarzania, a także prawo do przenoszenia danych;</w:t>
      </w:r>
    </w:p>
    <w:p w14:paraId="63497D43" w14:textId="77777777" w:rsidR="00C1710B" w:rsidRDefault="00C1710B" w:rsidP="00C1710B">
      <w:pPr>
        <w:pStyle w:val="Akapitzlist"/>
        <w:numPr>
          <w:ilvl w:val="0"/>
          <w:numId w:val="16"/>
        </w:numPr>
        <w:suppressAutoHyphens/>
        <w:autoSpaceDN w:val="0"/>
        <w:spacing w:after="0" w:line="240" w:lineRule="auto"/>
        <w:ind w:left="709" w:right="-313"/>
        <w:jc w:val="both"/>
        <w:textAlignment w:val="baseline"/>
        <w:rPr>
          <w:rFonts w:ascii="Arial" w:eastAsia="Calibri" w:hAnsi="Arial" w:cs="Arial"/>
        </w:rPr>
      </w:pPr>
      <w:r w:rsidRPr="00C1710B">
        <w:rPr>
          <w:rFonts w:ascii="Arial" w:eastAsia="Calibri" w:hAnsi="Arial" w:cs="Arial"/>
        </w:rPr>
        <w:t xml:space="preserve">Odbiorca usług/Klient/Wykonawca ma prawo wniesienia skargi do Prezesa Urzędu Ochrony Danych Osobowych (PUODO), ul. Stawki 2, 00-193 Warszawa, tel. 22 531 03 00, fax., e-mail: </w:t>
      </w:r>
      <w:hyperlink r:id="rId8" w:history="1">
        <w:r w:rsidRPr="00C1710B">
          <w:rPr>
            <w:rStyle w:val="Hipercze"/>
            <w:rFonts w:ascii="Arial" w:eastAsia="Calibri" w:hAnsi="Arial" w:cs="Arial"/>
          </w:rPr>
          <w:t>kancelaria@uodo.gov.pl</w:t>
        </w:r>
      </w:hyperlink>
      <w:r w:rsidRPr="00C1710B">
        <w:rPr>
          <w:rFonts w:ascii="Arial" w:eastAsia="Calibri" w:hAnsi="Arial" w:cs="Arial"/>
        </w:rPr>
        <w:t xml:space="preserve"> ;</w:t>
      </w:r>
    </w:p>
    <w:p w14:paraId="76057001" w14:textId="77777777" w:rsidR="00C1710B" w:rsidRPr="00C1710B" w:rsidRDefault="00C1710B" w:rsidP="00C1710B">
      <w:pPr>
        <w:pStyle w:val="Akapitzlist"/>
        <w:numPr>
          <w:ilvl w:val="0"/>
          <w:numId w:val="16"/>
        </w:numPr>
        <w:suppressAutoHyphens/>
        <w:autoSpaceDN w:val="0"/>
        <w:spacing w:after="0" w:line="240" w:lineRule="auto"/>
        <w:ind w:left="709" w:right="-313"/>
        <w:jc w:val="both"/>
        <w:textAlignment w:val="baseline"/>
        <w:rPr>
          <w:rFonts w:ascii="Arial" w:eastAsia="Calibri" w:hAnsi="Arial" w:cs="Arial"/>
        </w:rPr>
      </w:pPr>
      <w:r w:rsidRPr="00C1710B">
        <w:rPr>
          <w:rFonts w:ascii="Arial" w:eastAsia="Calibri" w:hAnsi="Arial" w:cs="Arial"/>
          <w:bCs/>
        </w:rPr>
        <w:t xml:space="preserve">podanie przez </w:t>
      </w:r>
      <w:r w:rsidRPr="00C1710B">
        <w:rPr>
          <w:rFonts w:ascii="Arial" w:eastAsia="Calibri" w:hAnsi="Arial" w:cs="Arial"/>
        </w:rPr>
        <w:t xml:space="preserve">Odbiorcę usług/Klienta/Wykonawcę </w:t>
      </w:r>
      <w:r w:rsidRPr="00C1710B">
        <w:rPr>
          <w:rFonts w:ascii="Arial" w:eastAsia="Calibri" w:hAnsi="Arial" w:cs="Arial"/>
          <w:bCs/>
        </w:rPr>
        <w:t xml:space="preserve">danych osobowych jest fakultatywne (dobrowolne), ale niezbędne w celu realizacji niniejszego stosunku umownego. Odmowa udostępnienia danych przez </w:t>
      </w:r>
      <w:r w:rsidRPr="00C1710B">
        <w:rPr>
          <w:rFonts w:ascii="Arial" w:eastAsia="Calibri" w:hAnsi="Arial" w:cs="Arial"/>
        </w:rPr>
        <w:t xml:space="preserve">Odbiorcę usług/Klienta/Wykonawcę </w:t>
      </w:r>
      <w:r w:rsidRPr="00C1710B">
        <w:rPr>
          <w:rFonts w:ascii="Arial" w:eastAsia="Calibri" w:hAnsi="Arial" w:cs="Arial"/>
          <w:bCs/>
        </w:rPr>
        <w:t xml:space="preserve">spowoduje konieczność rozwiązania umowy/zlecenia świadczenie usług pomiędzy PWIK Konin a </w:t>
      </w:r>
      <w:r w:rsidRPr="00C1710B">
        <w:rPr>
          <w:rFonts w:ascii="Arial" w:eastAsia="Calibri" w:hAnsi="Arial" w:cs="Arial"/>
        </w:rPr>
        <w:t>Odbiorcą usług/Klientem/Wykonawcą</w:t>
      </w:r>
      <w:r w:rsidRPr="00C1710B">
        <w:rPr>
          <w:rFonts w:ascii="Arial" w:eastAsia="Calibri" w:hAnsi="Arial" w:cs="Arial"/>
          <w:bCs/>
        </w:rPr>
        <w:t>;</w:t>
      </w:r>
    </w:p>
    <w:p w14:paraId="5D1161EB" w14:textId="6BF01FEB" w:rsidR="00C1710B" w:rsidRPr="00C1710B" w:rsidRDefault="00C1710B" w:rsidP="00C1710B">
      <w:pPr>
        <w:pStyle w:val="Akapitzlist"/>
        <w:numPr>
          <w:ilvl w:val="0"/>
          <w:numId w:val="16"/>
        </w:numPr>
        <w:suppressAutoHyphens/>
        <w:autoSpaceDN w:val="0"/>
        <w:spacing w:after="0" w:line="240" w:lineRule="auto"/>
        <w:ind w:left="709" w:right="-313"/>
        <w:jc w:val="both"/>
        <w:textAlignment w:val="baseline"/>
        <w:rPr>
          <w:rFonts w:ascii="Arial" w:eastAsia="Calibri" w:hAnsi="Arial" w:cs="Arial"/>
        </w:rPr>
      </w:pPr>
      <w:r w:rsidRPr="00C1710B">
        <w:rPr>
          <w:rFonts w:ascii="Arial" w:eastAsia="Calibri" w:hAnsi="Arial" w:cs="Arial"/>
          <w:bCs/>
        </w:rPr>
        <w:t xml:space="preserve">Dane osobowe </w:t>
      </w:r>
      <w:r w:rsidRPr="00C1710B">
        <w:rPr>
          <w:rFonts w:ascii="Arial" w:eastAsia="Calibri" w:hAnsi="Arial" w:cs="Arial"/>
        </w:rPr>
        <w:t xml:space="preserve">Odbiorcy usług/Klienta/Wykonawcy </w:t>
      </w:r>
      <w:r w:rsidRPr="00C1710B">
        <w:rPr>
          <w:rFonts w:ascii="Arial" w:eastAsia="Calibri" w:hAnsi="Arial" w:cs="Arial"/>
          <w:bCs/>
        </w:rPr>
        <w:t>nie będą podlegały zautomatyzowanym procesom podejmowania decyzji przez Zamawiającego, w tym profilowaniu przy realizacji niniejszej umowy/zlecenia.</w:t>
      </w:r>
    </w:p>
    <w:p w14:paraId="34703725" w14:textId="30B67FA2" w:rsidR="009E0FF7" w:rsidRPr="00E94359" w:rsidRDefault="009E0FF7" w:rsidP="00E94359">
      <w:pPr>
        <w:spacing w:after="0" w:line="240" w:lineRule="auto"/>
        <w:ind w:right="-171"/>
        <w:jc w:val="both"/>
        <w:rPr>
          <w:rFonts w:eastAsia="Times New Roman"/>
          <w:color w:val="FF0000"/>
          <w:lang w:eastAsia="pl-PL"/>
        </w:rPr>
      </w:pPr>
    </w:p>
    <w:sectPr w:rsidR="009E0FF7" w:rsidRPr="00E94359" w:rsidSect="00301185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1A02D" w14:textId="77777777" w:rsidR="00022F53" w:rsidRDefault="00022F53" w:rsidP="00D06E35">
      <w:pPr>
        <w:spacing w:after="0" w:line="240" w:lineRule="auto"/>
      </w:pPr>
      <w:r>
        <w:separator/>
      </w:r>
    </w:p>
  </w:endnote>
  <w:endnote w:type="continuationSeparator" w:id="0">
    <w:p w14:paraId="1B8243B8" w14:textId="77777777" w:rsidR="00022F53" w:rsidRDefault="00022F53" w:rsidP="00D06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05ABC" w14:textId="77777777" w:rsidR="00022F53" w:rsidRDefault="00022F53" w:rsidP="00D06E35">
      <w:pPr>
        <w:spacing w:after="0" w:line="240" w:lineRule="auto"/>
      </w:pPr>
      <w:r>
        <w:separator/>
      </w:r>
    </w:p>
  </w:footnote>
  <w:footnote w:type="continuationSeparator" w:id="0">
    <w:p w14:paraId="4A92B17F" w14:textId="77777777" w:rsidR="00022F53" w:rsidRDefault="00022F53" w:rsidP="00D06E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D017C"/>
    <w:multiLevelType w:val="hybridMultilevel"/>
    <w:tmpl w:val="E9ECBA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C961FB"/>
    <w:multiLevelType w:val="hybridMultilevel"/>
    <w:tmpl w:val="C74C2A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4D39B0"/>
    <w:multiLevelType w:val="hybridMultilevel"/>
    <w:tmpl w:val="56BE1BAE"/>
    <w:lvl w:ilvl="0" w:tplc="0F908AA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2C944D4"/>
    <w:multiLevelType w:val="hybridMultilevel"/>
    <w:tmpl w:val="2ADA6B9C"/>
    <w:lvl w:ilvl="0" w:tplc="3DB484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B83707A"/>
    <w:multiLevelType w:val="hybridMultilevel"/>
    <w:tmpl w:val="F5AEA9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5E7BE2"/>
    <w:multiLevelType w:val="hybridMultilevel"/>
    <w:tmpl w:val="A9FCD1D8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94F568D"/>
    <w:multiLevelType w:val="hybridMultilevel"/>
    <w:tmpl w:val="F38C06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AA36D0"/>
    <w:multiLevelType w:val="hybridMultilevel"/>
    <w:tmpl w:val="C5086E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F175E4"/>
    <w:multiLevelType w:val="hybridMultilevel"/>
    <w:tmpl w:val="017C5E08"/>
    <w:lvl w:ilvl="0" w:tplc="752201A6">
      <w:start w:val="1"/>
      <w:numFmt w:val="bullet"/>
      <w:lvlText w:val="-"/>
      <w:lvlJc w:val="left"/>
      <w:pPr>
        <w:ind w:left="720" w:hanging="360"/>
      </w:pPr>
      <w:rPr>
        <w:rFonts w:ascii="Open Sans SemiBold" w:hAnsi="Open Sans SemiBold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7378BC"/>
    <w:multiLevelType w:val="hybridMultilevel"/>
    <w:tmpl w:val="953476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2707AB"/>
    <w:multiLevelType w:val="hybridMultilevel"/>
    <w:tmpl w:val="8CD06E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1D34C5"/>
    <w:multiLevelType w:val="hybridMultilevel"/>
    <w:tmpl w:val="2FECC6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CA5ABF"/>
    <w:multiLevelType w:val="hybridMultilevel"/>
    <w:tmpl w:val="50AC28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E87985"/>
    <w:multiLevelType w:val="multilevel"/>
    <w:tmpl w:val="59C67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49728358">
    <w:abstractNumId w:val="10"/>
  </w:num>
  <w:num w:numId="2" w16cid:durableId="1982034271">
    <w:abstractNumId w:val="8"/>
  </w:num>
  <w:num w:numId="3" w16cid:durableId="1590774665">
    <w:abstractNumId w:val="4"/>
  </w:num>
  <w:num w:numId="4" w16cid:durableId="568424454">
    <w:abstractNumId w:val="12"/>
  </w:num>
  <w:num w:numId="5" w16cid:durableId="1802457973">
    <w:abstractNumId w:val="7"/>
  </w:num>
  <w:num w:numId="6" w16cid:durableId="2130318178">
    <w:abstractNumId w:val="9"/>
  </w:num>
  <w:num w:numId="7" w16cid:durableId="1392928482">
    <w:abstractNumId w:val="1"/>
  </w:num>
  <w:num w:numId="8" w16cid:durableId="989022057">
    <w:abstractNumId w:val="13"/>
  </w:num>
  <w:num w:numId="9" w16cid:durableId="117533531">
    <w:abstractNumId w:val="3"/>
  </w:num>
  <w:num w:numId="10" w16cid:durableId="1494759967">
    <w:abstractNumId w:val="11"/>
  </w:num>
  <w:num w:numId="11" w16cid:durableId="1469980845">
    <w:abstractNumId w:val="0"/>
  </w:num>
  <w:num w:numId="12" w16cid:durableId="53400567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81250969">
    <w:abstractNumId w:val="6"/>
  </w:num>
  <w:num w:numId="14" w16cid:durableId="267662009">
    <w:abstractNumId w:val="6"/>
  </w:num>
  <w:num w:numId="15" w16cid:durableId="1843202058">
    <w:abstractNumId w:val="5"/>
  </w:num>
  <w:num w:numId="16" w16cid:durableId="3267862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mailMerge>
    <w:mainDocumentType w:val="formLetters"/>
    <w:dataType w:val="textFile"/>
    <w:activeRecord w:val="-1"/>
  </w:mailMerge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8C4"/>
    <w:rsid w:val="00013D5C"/>
    <w:rsid w:val="00022F53"/>
    <w:rsid w:val="00056BEC"/>
    <w:rsid w:val="00063E8E"/>
    <w:rsid w:val="0009773D"/>
    <w:rsid w:val="000D531E"/>
    <w:rsid w:val="00111E30"/>
    <w:rsid w:val="00112F0F"/>
    <w:rsid w:val="00125ADE"/>
    <w:rsid w:val="00164B95"/>
    <w:rsid w:val="00173B54"/>
    <w:rsid w:val="001F26BF"/>
    <w:rsid w:val="00225310"/>
    <w:rsid w:val="0023528C"/>
    <w:rsid w:val="002870DE"/>
    <w:rsid w:val="002D527D"/>
    <w:rsid w:val="00301185"/>
    <w:rsid w:val="00333FF2"/>
    <w:rsid w:val="00336E2C"/>
    <w:rsid w:val="003C7C6D"/>
    <w:rsid w:val="003E0992"/>
    <w:rsid w:val="003F3EEB"/>
    <w:rsid w:val="00402A07"/>
    <w:rsid w:val="00407115"/>
    <w:rsid w:val="00423E0E"/>
    <w:rsid w:val="004450AA"/>
    <w:rsid w:val="004734E1"/>
    <w:rsid w:val="004F3959"/>
    <w:rsid w:val="004F4BAF"/>
    <w:rsid w:val="0051717F"/>
    <w:rsid w:val="005300E0"/>
    <w:rsid w:val="005451D1"/>
    <w:rsid w:val="005659A7"/>
    <w:rsid w:val="00577FA8"/>
    <w:rsid w:val="00595418"/>
    <w:rsid w:val="00605FF1"/>
    <w:rsid w:val="00644DFD"/>
    <w:rsid w:val="00650AC7"/>
    <w:rsid w:val="00652A75"/>
    <w:rsid w:val="00656EE6"/>
    <w:rsid w:val="006713C5"/>
    <w:rsid w:val="006817BA"/>
    <w:rsid w:val="006B1069"/>
    <w:rsid w:val="006C62DA"/>
    <w:rsid w:val="006E2ED1"/>
    <w:rsid w:val="006F7DBB"/>
    <w:rsid w:val="00713587"/>
    <w:rsid w:val="00725400"/>
    <w:rsid w:val="007432B8"/>
    <w:rsid w:val="00767861"/>
    <w:rsid w:val="00793D92"/>
    <w:rsid w:val="007D1CFC"/>
    <w:rsid w:val="007D3B9E"/>
    <w:rsid w:val="007E20FE"/>
    <w:rsid w:val="00842FDD"/>
    <w:rsid w:val="008526F3"/>
    <w:rsid w:val="00887643"/>
    <w:rsid w:val="008B551C"/>
    <w:rsid w:val="008D6246"/>
    <w:rsid w:val="00917F9C"/>
    <w:rsid w:val="00932C67"/>
    <w:rsid w:val="00936E4E"/>
    <w:rsid w:val="00973BFB"/>
    <w:rsid w:val="009E0FF7"/>
    <w:rsid w:val="00A02329"/>
    <w:rsid w:val="00A2179A"/>
    <w:rsid w:val="00A31819"/>
    <w:rsid w:val="00A74838"/>
    <w:rsid w:val="00A920D3"/>
    <w:rsid w:val="00A9396D"/>
    <w:rsid w:val="00A93ED4"/>
    <w:rsid w:val="00AB5274"/>
    <w:rsid w:val="00AC4F7E"/>
    <w:rsid w:val="00AD0E3E"/>
    <w:rsid w:val="00AE122D"/>
    <w:rsid w:val="00B1115B"/>
    <w:rsid w:val="00B25191"/>
    <w:rsid w:val="00B276A5"/>
    <w:rsid w:val="00B46237"/>
    <w:rsid w:val="00B55111"/>
    <w:rsid w:val="00B90FE8"/>
    <w:rsid w:val="00B9357E"/>
    <w:rsid w:val="00B96A0D"/>
    <w:rsid w:val="00BA1D33"/>
    <w:rsid w:val="00BB49B5"/>
    <w:rsid w:val="00BD6AB6"/>
    <w:rsid w:val="00BE1ED0"/>
    <w:rsid w:val="00C07C24"/>
    <w:rsid w:val="00C10E8C"/>
    <w:rsid w:val="00C12EE3"/>
    <w:rsid w:val="00C1710B"/>
    <w:rsid w:val="00C23B0F"/>
    <w:rsid w:val="00C27781"/>
    <w:rsid w:val="00C45864"/>
    <w:rsid w:val="00C50564"/>
    <w:rsid w:val="00C64FCE"/>
    <w:rsid w:val="00C73573"/>
    <w:rsid w:val="00C84DDD"/>
    <w:rsid w:val="00C96FB4"/>
    <w:rsid w:val="00CD3DF0"/>
    <w:rsid w:val="00CD53EB"/>
    <w:rsid w:val="00CE6B97"/>
    <w:rsid w:val="00CF2201"/>
    <w:rsid w:val="00D06E35"/>
    <w:rsid w:val="00D314B5"/>
    <w:rsid w:val="00D31B19"/>
    <w:rsid w:val="00D36EDE"/>
    <w:rsid w:val="00D408C4"/>
    <w:rsid w:val="00E07080"/>
    <w:rsid w:val="00E87C04"/>
    <w:rsid w:val="00E94359"/>
    <w:rsid w:val="00EE65D3"/>
    <w:rsid w:val="00F12587"/>
    <w:rsid w:val="00F34827"/>
    <w:rsid w:val="00FF201E"/>
    <w:rsid w:val="00FF3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36890"/>
  <w15:chartTrackingRefBased/>
  <w15:docId w15:val="{808EE28C-3EB9-4DE5-AED4-76004D8E4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300E0"/>
    <w:pPr>
      <w:keepNext/>
      <w:keepLines/>
      <w:spacing w:before="240" w:after="0" w:line="276" w:lineRule="auto"/>
      <w:outlineLvl w:val="0"/>
    </w:pPr>
    <w:rPr>
      <w:rFonts w:ascii="Open Sans" w:eastAsiaTheme="majorEastAsia" w:hAnsi="Open Sans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300E0"/>
    <w:pPr>
      <w:keepNext/>
      <w:keepLines/>
      <w:spacing w:before="160" w:after="0" w:line="276" w:lineRule="auto"/>
      <w:outlineLvl w:val="1"/>
    </w:pPr>
    <w:rPr>
      <w:rFonts w:ascii="Open Sans" w:eastAsiaTheme="majorEastAsia" w:hAnsi="Open Sans" w:cstheme="majorBidi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300E0"/>
    <w:pPr>
      <w:keepNext/>
      <w:keepLines/>
      <w:spacing w:before="40" w:after="0" w:line="276" w:lineRule="auto"/>
      <w:outlineLvl w:val="2"/>
    </w:pPr>
    <w:rPr>
      <w:rFonts w:ascii="Open Sans" w:eastAsiaTheme="majorEastAsia" w:hAnsi="Open Sans" w:cstheme="majorBidi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300E0"/>
    <w:rPr>
      <w:rFonts w:ascii="Open Sans" w:eastAsiaTheme="majorEastAsia" w:hAnsi="Open Sans" w:cstheme="majorBidi"/>
      <w:b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5300E0"/>
    <w:rPr>
      <w:rFonts w:ascii="Open Sans" w:eastAsiaTheme="majorEastAsia" w:hAnsi="Open Sans" w:cstheme="majorBidi"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5300E0"/>
    <w:rPr>
      <w:rFonts w:ascii="Open Sans" w:eastAsiaTheme="majorEastAsia" w:hAnsi="Open Sans" w:cstheme="majorBidi"/>
      <w:sz w:val="24"/>
      <w:szCs w:val="24"/>
    </w:rPr>
  </w:style>
  <w:style w:type="paragraph" w:styleId="Akapitzlist">
    <w:name w:val="List Paragraph"/>
    <w:basedOn w:val="Normalny"/>
    <w:uiPriority w:val="34"/>
    <w:qFormat/>
    <w:rsid w:val="00B276A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06E3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06E3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06E35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9E0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9E0F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63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uodo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@pwik-konin.c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961</Words>
  <Characters>5771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Gilewski</dc:creator>
  <cp:keywords/>
  <dc:description/>
  <cp:lastModifiedBy>Małgorzata Andrzejak</cp:lastModifiedBy>
  <cp:revision>8</cp:revision>
  <cp:lastPrinted>2025-07-03T06:44:00Z</cp:lastPrinted>
  <dcterms:created xsi:type="dcterms:W3CDTF">2025-07-02T12:00:00Z</dcterms:created>
  <dcterms:modified xsi:type="dcterms:W3CDTF">2025-07-03T12:50:00Z</dcterms:modified>
</cp:coreProperties>
</file>